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37" w:rsidRDefault="00096137" w:rsidP="00096137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881">
        <w:rPr>
          <w:rFonts w:ascii="Times New Roman" w:hAnsi="Times New Roman" w:cs="Times New Roman"/>
          <w:b/>
          <w:sz w:val="32"/>
          <w:szCs w:val="32"/>
        </w:rPr>
        <w:t>Как  уберечься от грабежа и насилия.</w:t>
      </w:r>
    </w:p>
    <w:p w:rsidR="00096137" w:rsidRDefault="00096137" w:rsidP="00096137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137" w:rsidRDefault="00096137" w:rsidP="0009613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881">
        <w:rPr>
          <w:rFonts w:ascii="Times New Roman" w:hAnsi="Times New Roman" w:cs="Times New Roman"/>
          <w:sz w:val="28"/>
          <w:szCs w:val="28"/>
        </w:rPr>
        <w:t>Эти советы, конечно, не дадут вам стопроцентной гарантии</w:t>
      </w:r>
      <w:r>
        <w:rPr>
          <w:rFonts w:ascii="Times New Roman" w:hAnsi="Times New Roman" w:cs="Times New Roman"/>
          <w:sz w:val="28"/>
          <w:szCs w:val="28"/>
        </w:rPr>
        <w:t>, но помогут снизить риск стать жертвой преступления.</w:t>
      </w:r>
    </w:p>
    <w:p w:rsidR="00096137" w:rsidRPr="0020531E" w:rsidRDefault="00096137" w:rsidP="0009613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881">
        <w:rPr>
          <w:rFonts w:ascii="Times New Roman" w:hAnsi="Times New Roman" w:cs="Times New Roman"/>
          <w:b/>
          <w:i/>
          <w:sz w:val="28"/>
          <w:szCs w:val="28"/>
        </w:rPr>
        <w:t>Не ходите в одиночку.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90 процентов преступлений, связанных с насилием, совершается против одинокого человека. По возможности просите родных и знакомых встретить вас или проводить в позднее время. Выбирайте безопасный, а не короткий маршрут. Планируйте маршрут по людным и освещённым местам, избегайте парков, дворов, тёмных улиц, других опасных мест, а также встречных подозрительных людей и компаний.</w:t>
      </w:r>
    </w:p>
    <w:p w:rsidR="00096137" w:rsidRPr="00F74B22" w:rsidRDefault="00096137" w:rsidP="0009613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Выбирайте своих знакомых.</w:t>
      </w:r>
      <w:r>
        <w:rPr>
          <w:rFonts w:ascii="Times New Roman" w:hAnsi="Times New Roman" w:cs="Times New Roman"/>
          <w:sz w:val="28"/>
          <w:szCs w:val="28"/>
        </w:rPr>
        <w:t xml:space="preserve"> Каждое второе преступление, связанное с насилием, совершается знакомыми людьми. Не соглашайтесь на предложения малознакомых людей посетить вашу или его (её) квартиру, общежитие, а также кафе, кино, ночной клуб, вечеринку, либо покататься на машине, пройти пробы в кино, на фотомодель, получить интересную работу и т.п. Будьте внимательны к своим знакомым: алкоголь, наркотики, блатной жаргон, наколки и татуировки, подозрительное поведение, а также сигналы вашего «шестого чувства» - знаки, после которых вам стоит прекратить знакомство, обратиться за помощью и советом к надёжным специалистам (психологам, юристам).</w:t>
      </w:r>
    </w:p>
    <w:p w:rsidR="00096137" w:rsidRPr="009033F5" w:rsidRDefault="00096137" w:rsidP="0009613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Занимайтесь делом, не употребляйте алкоголь и наркотики, ведите пристойный образ жизни.</w:t>
      </w:r>
      <w:r>
        <w:rPr>
          <w:rFonts w:ascii="Times New Roman" w:hAnsi="Times New Roman" w:cs="Times New Roman"/>
          <w:sz w:val="28"/>
          <w:szCs w:val="28"/>
        </w:rPr>
        <w:t xml:space="preserve"> Замечено, что те, кто употребляет алкоголь (в том числе пиво), наркотики, ведёт распущенную интимную жизнь, не работает и не учится, гораздо чаще не только втягиваются в преступную деятельность, но и сами становятся жертвой преступлений, в том числе и совершённых членами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компании.</w:t>
      </w:r>
    </w:p>
    <w:p w:rsidR="00096137" w:rsidRPr="00F35E9A" w:rsidRDefault="00096137" w:rsidP="0009613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впускайте в дом незнакомцев.</w:t>
      </w:r>
      <w:r>
        <w:rPr>
          <w:rFonts w:ascii="Times New Roman" w:hAnsi="Times New Roman" w:cs="Times New Roman"/>
          <w:sz w:val="28"/>
          <w:szCs w:val="28"/>
        </w:rPr>
        <w:t xml:space="preserve"> Не приглашайте к себе домой малознакомых людей.  Не открывайте двери незнакомым людям.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Проникновение в жилище без согласия проживающих возможно только по судебному решению, а в исключительных случаях по постановлению следователя.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Полицейского, водопроводчика, электрика, почтальона и т.д. попросите представить в глазок  удостоверение, назвать фамилию, должность, организацию, номер телефона.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3F5">
        <w:rPr>
          <w:rFonts w:ascii="Times New Roman" w:hAnsi="Times New Roman" w:cs="Times New Roman"/>
          <w:i/>
          <w:sz w:val="28"/>
          <w:szCs w:val="28"/>
        </w:rPr>
        <w:t>Несовершеннолетние</w:t>
      </w:r>
      <w:proofErr w:type="gramEnd"/>
      <w:r w:rsidRPr="009033F5">
        <w:rPr>
          <w:rFonts w:ascii="Times New Roman" w:hAnsi="Times New Roman" w:cs="Times New Roman"/>
          <w:i/>
          <w:sz w:val="28"/>
          <w:szCs w:val="28"/>
        </w:rPr>
        <w:t xml:space="preserve"> не должны ни под </w:t>
      </w:r>
      <w:proofErr w:type="gramStart"/>
      <w:r w:rsidRPr="009033F5">
        <w:rPr>
          <w:rFonts w:ascii="Times New Roman" w:hAnsi="Times New Roman" w:cs="Times New Roman"/>
          <w:i/>
          <w:sz w:val="28"/>
          <w:szCs w:val="28"/>
        </w:rPr>
        <w:t>каким</w:t>
      </w:r>
      <w:proofErr w:type="gramEnd"/>
      <w:r w:rsidRPr="009033F5">
        <w:rPr>
          <w:rFonts w:ascii="Times New Roman" w:hAnsi="Times New Roman" w:cs="Times New Roman"/>
          <w:i/>
          <w:sz w:val="28"/>
          <w:szCs w:val="28"/>
        </w:rPr>
        <w:t xml:space="preserve"> предлогом открывать дверь незнакомым или малознакомым людям.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ответ: «Родители запретили открывать дверь, так как они придут с минуты на минуту». А дальше – звоните родителям, знакомым соседям, в полицию.</w:t>
      </w:r>
    </w:p>
    <w:p w:rsidR="00096137" w:rsidRPr="00F35E9A" w:rsidRDefault="00096137" w:rsidP="0009613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Овладевайте средствами защиты </w:t>
      </w:r>
      <w:r w:rsidRPr="00F35E9A">
        <w:rPr>
          <w:rFonts w:ascii="Times New Roman" w:hAnsi="Times New Roman" w:cs="Times New Roman"/>
          <w:b/>
          <w:i/>
          <w:sz w:val="28"/>
          <w:szCs w:val="28"/>
        </w:rPr>
        <w:t>– это придаст уверенность.</w:t>
      </w:r>
      <w:r>
        <w:rPr>
          <w:rFonts w:ascii="Times New Roman" w:hAnsi="Times New Roman" w:cs="Times New Roman"/>
          <w:sz w:val="28"/>
          <w:szCs w:val="28"/>
        </w:rPr>
        <w:t xml:space="preserve"> Среди средств защиты можно назвать газовый или аэрозольный баллончик; УДАР – устройство дозированного аэрозольного распыления (которое эффективнее газового пистолета); звуковой баллончик; пугач;  сигнальный полицейский свисток. Для </w:t>
      </w:r>
      <w:r w:rsidR="00EE0D5C">
        <w:rPr>
          <w:rFonts w:ascii="Times New Roman" w:hAnsi="Times New Roman" w:cs="Times New Roman"/>
          <w:sz w:val="28"/>
          <w:szCs w:val="28"/>
        </w:rPr>
        <w:t>приобретения  газового пистолета</w:t>
      </w:r>
      <w:r>
        <w:rPr>
          <w:rFonts w:ascii="Times New Roman" w:hAnsi="Times New Roman" w:cs="Times New Roman"/>
          <w:sz w:val="28"/>
          <w:szCs w:val="28"/>
        </w:rPr>
        <w:t xml:space="preserve"> требуется специальное разрешение в органах полиции. Не</w:t>
      </w:r>
      <w:r w:rsidR="00EE0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лишними будут занятия в секции по самообороне и самозащите. Как правило, основные приёмы направлены на удары в болевые точки – в область половых органов, в колени, в глаза, нос, горло и т.д.</w:t>
      </w:r>
    </w:p>
    <w:p w:rsidR="001A3680" w:rsidRPr="001A3680" w:rsidRDefault="00096137" w:rsidP="0009613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680">
        <w:rPr>
          <w:rFonts w:ascii="Times New Roman" w:hAnsi="Times New Roman" w:cs="Times New Roman"/>
          <w:b/>
          <w:i/>
          <w:sz w:val="28"/>
          <w:szCs w:val="28"/>
        </w:rPr>
        <w:t>Не провоцируйте преступника.</w:t>
      </w:r>
      <w:r w:rsidRPr="001A3680">
        <w:rPr>
          <w:rFonts w:ascii="Times New Roman" w:hAnsi="Times New Roman" w:cs="Times New Roman"/>
          <w:sz w:val="28"/>
          <w:szCs w:val="28"/>
        </w:rPr>
        <w:t xml:space="preserve"> Будьте уверены и спокойны. Преступники, обладая чутьём, для нападения выбирают </w:t>
      </w:r>
      <w:proofErr w:type="gramStart"/>
      <w:r w:rsidRPr="001A3680">
        <w:rPr>
          <w:rFonts w:ascii="Times New Roman" w:hAnsi="Times New Roman" w:cs="Times New Roman"/>
          <w:sz w:val="28"/>
          <w:szCs w:val="28"/>
        </w:rPr>
        <w:t>робких</w:t>
      </w:r>
      <w:proofErr w:type="gramEnd"/>
      <w:r w:rsidRPr="001A3680">
        <w:rPr>
          <w:rFonts w:ascii="Times New Roman" w:hAnsi="Times New Roman" w:cs="Times New Roman"/>
          <w:sz w:val="28"/>
          <w:szCs w:val="28"/>
        </w:rPr>
        <w:t>, неуверенных, боящихся. Одевайтесь скромно, прячьте дорогие вещи при выходе на улицу. Не показывайте при чужих людях, что у вас при себе есть деньги. Крупную сумму прячьте ближе к телу (внутренний карман на застёжке), а в кошельке оставляйте лишь небольшую сумму. При разговоре с потенциальным преступником будьте спокойны, вежливы, не делайте резких движений; часто преступники – неуравновешенные люди.</w:t>
      </w:r>
      <w:r w:rsidR="001A3680" w:rsidRPr="001A3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137" w:rsidRPr="001A3680" w:rsidRDefault="00096137" w:rsidP="0009613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680">
        <w:rPr>
          <w:rFonts w:ascii="Times New Roman" w:hAnsi="Times New Roman" w:cs="Times New Roman"/>
          <w:b/>
          <w:i/>
          <w:sz w:val="28"/>
          <w:szCs w:val="28"/>
        </w:rPr>
        <w:t>В случае нападения сохраняйте спокойствие.</w:t>
      </w:r>
      <w:r w:rsidRPr="001A3680">
        <w:rPr>
          <w:rFonts w:ascii="Times New Roman" w:hAnsi="Times New Roman" w:cs="Times New Roman"/>
          <w:sz w:val="28"/>
          <w:szCs w:val="28"/>
        </w:rPr>
        <w:t xml:space="preserve"> Это единственное, что поможет помочь понять, как действовать в этой ситуации. Все советы здесь относительны. Если есть возможность бежать – бегите. Кричите, свистите, призывайте людей, привлекая их внимание, но при этом не паникуя. Но иногда лучше не делать резких движений, отдать кошелёк или просто спокойно и веско сказать «Отстань!». Можно сымитировать падение в обморок. Насильнику можно соврать, что вы больны венерической болезнью и идёте от доктора. Есть советы, что насильники можно успокоить улыбкой, лаской, но выбрать момент, чтобы резко и изо всех сил вдавить глаза большими пальцами или ударить в область половых органов: после такого удачного действия хватит времени, чтобы вырваться и убежать. Кроме того, постарайтесь чётко запомнить нападающего, чтобы впоследствии описать его.</w:t>
      </w:r>
    </w:p>
    <w:p w:rsidR="0019674E" w:rsidRDefault="0019674E"/>
    <w:sectPr w:rsidR="0019674E" w:rsidSect="0019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F9A"/>
    <w:multiLevelType w:val="hybridMultilevel"/>
    <w:tmpl w:val="D5A6D038"/>
    <w:lvl w:ilvl="0" w:tplc="58C4B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137"/>
    <w:rsid w:val="00096137"/>
    <w:rsid w:val="000F33AE"/>
    <w:rsid w:val="0019674E"/>
    <w:rsid w:val="001A3680"/>
    <w:rsid w:val="00EE0D5C"/>
    <w:rsid w:val="00F4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2013-12-11T08:11:00Z</dcterms:created>
  <dcterms:modified xsi:type="dcterms:W3CDTF">2014-01-15T09:25:00Z</dcterms:modified>
</cp:coreProperties>
</file>