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2233"/>
        <w:gridCol w:w="4806"/>
        <w:gridCol w:w="1276"/>
        <w:gridCol w:w="1256"/>
      </w:tblGrid>
      <w:tr w:rsidR="00E10F93" w:rsidRPr="00BB6895" w:rsidTr="00EE4802">
        <w:trPr>
          <w:trHeight w:val="1124"/>
        </w:trPr>
        <w:tc>
          <w:tcPr>
            <w:tcW w:w="2235" w:type="dxa"/>
            <w:vMerge w:val="restart"/>
          </w:tcPr>
          <w:p w:rsidR="00E10F93" w:rsidRPr="00BB44C7" w:rsidRDefault="00224611" w:rsidP="00EE4802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  <w:lang w:eastAsia="ru-RU"/>
              </w:rPr>
              <w:pict>
                <v:rect id="_x0000_s1026" style="position:absolute;left:0;text-align:left;margin-left:-20.4pt;margin-top:-21.95pt;width:513.6pt;height:748.35pt;z-index:251658240" stroked="f">
                  <v:textbox>
                    <w:txbxContent>
                      <w:p w:rsidR="00224611" w:rsidRDefault="0022461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339840" cy="8701741"/>
                              <wp:effectExtent l="19050" t="0" r="3810" b="0"/>
                              <wp:docPr id="1" name="Рисунок 1" descr="C:\Users\Приемная\Desktop\2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Приемная\Desktop\2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39840" cy="870174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C3785D">
              <w:rPr>
                <w:b w:val="0"/>
                <w:sz w:val="24"/>
                <w:szCs w:val="24"/>
              </w:rPr>
              <w:t>КГБ ПОУ  «Благовещенский профессиональный лицей» («БПЛ»)</w:t>
            </w:r>
          </w:p>
        </w:tc>
        <w:tc>
          <w:tcPr>
            <w:tcW w:w="4819" w:type="dxa"/>
            <w:vMerge w:val="restart"/>
          </w:tcPr>
          <w:p w:rsidR="00C3785D" w:rsidRPr="00B507F0" w:rsidRDefault="00C3785D" w:rsidP="00C3785D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B507F0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C3785D" w:rsidRPr="00B507F0" w:rsidRDefault="00C3785D" w:rsidP="00C3785D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B507F0"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E10F93" w:rsidRPr="00BB44C7" w:rsidRDefault="00C3785D" w:rsidP="00C3785D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Положение об академических правах и мерах социальной поддержки обучающихся</w:t>
            </w:r>
          </w:p>
        </w:tc>
        <w:tc>
          <w:tcPr>
            <w:tcW w:w="1276" w:type="dxa"/>
          </w:tcPr>
          <w:p w:rsidR="00E10F93" w:rsidRDefault="00E10F93" w:rsidP="00EE4802">
            <w:pPr>
              <w:pStyle w:val="22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 w:rsidRPr="00BB44C7">
              <w:rPr>
                <w:b w:val="0"/>
                <w:sz w:val="24"/>
                <w:szCs w:val="24"/>
              </w:rPr>
              <w:t>Шифр документа</w:t>
            </w:r>
          </w:p>
          <w:p w:rsidR="00E74098" w:rsidRPr="00BB44C7" w:rsidRDefault="00E74098" w:rsidP="00EE4802">
            <w:pPr>
              <w:pStyle w:val="22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05-01/25</w:t>
            </w:r>
          </w:p>
        </w:tc>
        <w:tc>
          <w:tcPr>
            <w:tcW w:w="1256" w:type="dxa"/>
          </w:tcPr>
          <w:p w:rsidR="00E10F93" w:rsidRPr="00BB44C7" w:rsidRDefault="00E10F93" w:rsidP="00EE4802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BB44C7">
              <w:rPr>
                <w:b w:val="0"/>
                <w:sz w:val="24"/>
                <w:szCs w:val="24"/>
              </w:rPr>
              <w:t>СМК</w:t>
            </w:r>
          </w:p>
          <w:p w:rsidR="00E10F93" w:rsidRPr="00BB44C7" w:rsidRDefault="009A12B9" w:rsidP="00EE4802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BB44C7">
              <w:rPr>
                <w:b w:val="0"/>
                <w:sz w:val="24"/>
                <w:szCs w:val="24"/>
              </w:rPr>
              <w:t xml:space="preserve">ОПД </w:t>
            </w:r>
            <w:r w:rsidR="002B7EA7">
              <w:rPr>
                <w:b w:val="0"/>
                <w:sz w:val="24"/>
                <w:szCs w:val="24"/>
              </w:rPr>
              <w:t xml:space="preserve"> </w:t>
            </w:r>
            <w:r w:rsidR="00E10F93" w:rsidRPr="00BB44C7">
              <w:rPr>
                <w:b w:val="0"/>
                <w:sz w:val="24"/>
                <w:szCs w:val="24"/>
              </w:rPr>
              <w:t>П</w:t>
            </w:r>
          </w:p>
          <w:p w:rsidR="00E10F93" w:rsidRPr="00BB44C7" w:rsidRDefault="00C3785D" w:rsidP="00EE4802">
            <w:pPr>
              <w:pStyle w:val="22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24.08</w:t>
            </w:r>
            <w:r w:rsidR="00E74098">
              <w:rPr>
                <w:b w:val="0"/>
                <w:sz w:val="24"/>
                <w:szCs w:val="24"/>
              </w:rPr>
              <w:t>.</w:t>
            </w:r>
            <w:r w:rsidR="00E10F93" w:rsidRPr="00BB44C7">
              <w:rPr>
                <w:b w:val="0"/>
                <w:sz w:val="24"/>
                <w:szCs w:val="24"/>
              </w:rPr>
              <w:t>201</w:t>
            </w: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E10F93" w:rsidTr="00EE4802">
        <w:trPr>
          <w:trHeight w:val="197"/>
        </w:trPr>
        <w:tc>
          <w:tcPr>
            <w:tcW w:w="2235" w:type="dxa"/>
            <w:vMerge/>
          </w:tcPr>
          <w:p w:rsidR="00E10F93" w:rsidRDefault="00E10F93" w:rsidP="00EE4802">
            <w:pPr>
              <w:pStyle w:val="22"/>
              <w:shd w:val="clear" w:color="auto" w:fill="auto"/>
              <w:spacing w:after="139" w:line="300" w:lineRule="exact"/>
            </w:pPr>
          </w:p>
        </w:tc>
        <w:tc>
          <w:tcPr>
            <w:tcW w:w="4819" w:type="dxa"/>
            <w:vMerge/>
          </w:tcPr>
          <w:p w:rsidR="00E10F93" w:rsidRDefault="00E10F93" w:rsidP="00EE4802">
            <w:pPr>
              <w:pStyle w:val="22"/>
              <w:shd w:val="clear" w:color="auto" w:fill="auto"/>
              <w:spacing w:after="139" w:line="300" w:lineRule="exact"/>
            </w:pPr>
          </w:p>
        </w:tc>
        <w:tc>
          <w:tcPr>
            <w:tcW w:w="2532" w:type="dxa"/>
            <w:gridSpan w:val="2"/>
          </w:tcPr>
          <w:p w:rsidR="00E10F93" w:rsidRPr="00220AE4" w:rsidRDefault="00E10F93" w:rsidP="00EE4802">
            <w:pPr>
              <w:pStyle w:val="22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1</w:t>
            </w:r>
            <w:r w:rsidR="00EE480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из </w:t>
            </w:r>
            <w:r w:rsidR="002F05C3">
              <w:rPr>
                <w:b w:val="0"/>
                <w:sz w:val="24"/>
                <w:szCs w:val="24"/>
              </w:rPr>
              <w:t>7</w:t>
            </w:r>
          </w:p>
        </w:tc>
      </w:tr>
    </w:tbl>
    <w:p w:rsidR="00E10F93" w:rsidRDefault="00E10F93" w:rsidP="00E10F93">
      <w:pPr>
        <w:pStyle w:val="22"/>
        <w:shd w:val="clear" w:color="auto" w:fill="auto"/>
        <w:spacing w:after="139" w:line="300" w:lineRule="exact"/>
        <w:jc w:val="left"/>
      </w:pPr>
    </w:p>
    <w:p w:rsidR="00C3785D" w:rsidRDefault="00C3785D" w:rsidP="00C3785D">
      <w:pPr>
        <w:pStyle w:val="22"/>
        <w:shd w:val="clear" w:color="auto" w:fill="auto"/>
        <w:spacing w:after="139" w:line="300" w:lineRule="exact"/>
        <w:rPr>
          <w:sz w:val="28"/>
          <w:szCs w:val="28"/>
        </w:rPr>
      </w:pPr>
      <w:r w:rsidRPr="009A67FA">
        <w:rPr>
          <w:sz w:val="28"/>
          <w:szCs w:val="28"/>
        </w:rPr>
        <w:t>КГБ</w:t>
      </w:r>
      <w:r>
        <w:rPr>
          <w:sz w:val="28"/>
          <w:szCs w:val="28"/>
        </w:rPr>
        <w:t xml:space="preserve"> П</w:t>
      </w:r>
      <w:r w:rsidRPr="009A67FA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 «БЛАГОВЕЩЕНСКИЙ ПРОФЕССИОНАЛЬНЫЙ ЛИЦЕЙ</w:t>
      </w:r>
      <w:r w:rsidRPr="009A67FA">
        <w:rPr>
          <w:sz w:val="28"/>
          <w:szCs w:val="28"/>
        </w:rPr>
        <w:t>»</w:t>
      </w:r>
    </w:p>
    <w:tbl>
      <w:tblPr>
        <w:tblStyle w:val="a7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5"/>
      </w:tblGrid>
      <w:tr w:rsidR="00C3785D" w:rsidTr="00C3785D">
        <w:trPr>
          <w:trHeight w:val="719"/>
        </w:trPr>
        <w:tc>
          <w:tcPr>
            <w:tcW w:w="5637" w:type="dxa"/>
          </w:tcPr>
          <w:p w:rsidR="00C3785D" w:rsidRPr="00D76358" w:rsidRDefault="00C3785D" w:rsidP="002D5D79">
            <w:pPr>
              <w:pStyle w:val="22"/>
              <w:shd w:val="clear" w:color="auto" w:fill="auto"/>
              <w:spacing w:after="0" w:line="300" w:lineRule="exact"/>
              <w:jc w:val="left"/>
              <w:rPr>
                <w:b w:val="0"/>
                <w:sz w:val="28"/>
                <w:szCs w:val="28"/>
              </w:rPr>
            </w:pPr>
            <w:r w:rsidRPr="00D76358">
              <w:rPr>
                <w:b w:val="0"/>
                <w:sz w:val="28"/>
                <w:szCs w:val="28"/>
              </w:rPr>
              <w:t>Согласовано</w:t>
            </w:r>
          </w:p>
          <w:p w:rsidR="00C3785D" w:rsidRPr="00D76358" w:rsidRDefault="00C3785D" w:rsidP="002D5D79">
            <w:pPr>
              <w:pStyle w:val="22"/>
              <w:shd w:val="clear" w:color="auto" w:fill="auto"/>
              <w:spacing w:after="0" w:line="300" w:lineRule="exact"/>
              <w:jc w:val="left"/>
              <w:rPr>
                <w:b w:val="0"/>
                <w:sz w:val="28"/>
                <w:szCs w:val="28"/>
              </w:rPr>
            </w:pPr>
            <w:r w:rsidRPr="00D76358">
              <w:rPr>
                <w:b w:val="0"/>
                <w:sz w:val="28"/>
                <w:szCs w:val="28"/>
              </w:rPr>
              <w:t xml:space="preserve">на заседании </w:t>
            </w:r>
            <w:proofErr w:type="spellStart"/>
            <w:proofErr w:type="gramStart"/>
            <w:r w:rsidRPr="00D76358">
              <w:rPr>
                <w:b w:val="0"/>
                <w:sz w:val="28"/>
                <w:szCs w:val="28"/>
              </w:rPr>
              <w:t>пед</w:t>
            </w:r>
            <w:proofErr w:type="spellEnd"/>
            <w:r w:rsidRPr="00D76358">
              <w:rPr>
                <w:b w:val="0"/>
                <w:sz w:val="28"/>
                <w:szCs w:val="28"/>
              </w:rPr>
              <w:t>. совета</w:t>
            </w:r>
            <w:proofErr w:type="gramEnd"/>
          </w:p>
          <w:p w:rsidR="00C3785D" w:rsidRPr="009A67FA" w:rsidRDefault="00C3785D" w:rsidP="002D5D79">
            <w:pPr>
              <w:pStyle w:val="22"/>
              <w:shd w:val="clear" w:color="auto" w:fill="auto"/>
              <w:spacing w:after="0" w:line="300" w:lineRule="exact"/>
              <w:jc w:val="left"/>
              <w:rPr>
                <w:b w:val="0"/>
                <w:sz w:val="24"/>
                <w:szCs w:val="24"/>
              </w:rPr>
            </w:pPr>
            <w:r w:rsidRPr="00D76358">
              <w:rPr>
                <w:b w:val="0"/>
                <w:sz w:val="28"/>
                <w:szCs w:val="28"/>
              </w:rPr>
              <w:t>протокол № 1</w:t>
            </w:r>
          </w:p>
        </w:tc>
        <w:tc>
          <w:tcPr>
            <w:tcW w:w="3935" w:type="dxa"/>
          </w:tcPr>
          <w:p w:rsidR="00C3785D" w:rsidRDefault="00C3785D" w:rsidP="002D5D79">
            <w:pPr>
              <w:pStyle w:val="22"/>
              <w:shd w:val="clear" w:color="auto" w:fill="auto"/>
              <w:spacing w:after="0" w:line="300" w:lineRule="exac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Утверждаю:</w:t>
            </w:r>
          </w:p>
          <w:p w:rsidR="00C3785D" w:rsidRDefault="00C3785D" w:rsidP="002D5D79">
            <w:pPr>
              <w:pStyle w:val="22"/>
              <w:shd w:val="clear" w:color="auto" w:fill="auto"/>
              <w:spacing w:after="0" w:line="300" w:lineRule="exac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Директор КГБ ПОУ «БПЛ»</w:t>
            </w:r>
          </w:p>
          <w:p w:rsidR="00C3785D" w:rsidRPr="009A67FA" w:rsidRDefault="00C3785D" w:rsidP="002D5D79">
            <w:pPr>
              <w:pStyle w:val="22"/>
              <w:shd w:val="clear" w:color="auto" w:fill="auto"/>
              <w:spacing w:after="0" w:line="300" w:lineRule="exac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 Г.В. Залевский</w:t>
            </w:r>
          </w:p>
        </w:tc>
      </w:tr>
    </w:tbl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2D9" w:rsidRDefault="006305AC" w:rsidP="00E10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B6895" w:rsidRPr="00E10F93" w:rsidRDefault="00BB6895" w:rsidP="00E10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F05C3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академических правах и мерах социальной поддержки обучающихся</w:t>
      </w:r>
    </w:p>
    <w:p w:rsidR="000242D9" w:rsidRDefault="000242D9" w:rsidP="00E10F93">
      <w:pPr>
        <w:pStyle w:val="a5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242D9" w:rsidRDefault="000242D9" w:rsidP="000242D9">
      <w:pPr>
        <w:pStyle w:val="a5"/>
        <w:ind w:left="720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Содержание</w:t>
      </w:r>
      <w:r w:rsidR="00EE4802">
        <w:rPr>
          <w:rFonts w:ascii="Times New Roman" w:hAnsi="Times New Roman" w:cs="Times New Roman"/>
          <w:b/>
          <w:bCs/>
          <w:kern w:val="36"/>
          <w:sz w:val="28"/>
          <w:szCs w:val="28"/>
        </w:rPr>
        <w:t>:</w:t>
      </w:r>
    </w:p>
    <w:p w:rsidR="000242D9" w:rsidRDefault="000242D9" w:rsidP="000242D9">
      <w:pPr>
        <w:pStyle w:val="a5"/>
        <w:ind w:left="720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242D9" w:rsidRPr="002F05C3" w:rsidRDefault="000242D9" w:rsidP="000242D9">
      <w:pPr>
        <w:pStyle w:val="a5"/>
        <w:spacing w:line="276" w:lineRule="auto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2F05C3">
        <w:rPr>
          <w:rFonts w:ascii="Times New Roman" w:hAnsi="Times New Roman" w:cs="Times New Roman"/>
          <w:bCs/>
          <w:kern w:val="36"/>
          <w:sz w:val="28"/>
          <w:szCs w:val="28"/>
        </w:rPr>
        <w:t>1. Назначение и область применения</w:t>
      </w:r>
      <w:r w:rsidR="00EE4802" w:rsidRPr="002F05C3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0242D9" w:rsidRPr="002F05C3" w:rsidRDefault="000242D9" w:rsidP="000242D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F05C3">
        <w:rPr>
          <w:rFonts w:ascii="Times New Roman" w:hAnsi="Times New Roman" w:cs="Times New Roman"/>
          <w:bCs/>
          <w:sz w:val="28"/>
          <w:szCs w:val="28"/>
        </w:rPr>
        <w:t>2. Общие положения</w:t>
      </w:r>
      <w:r w:rsidR="00EE4802" w:rsidRPr="002F05C3">
        <w:rPr>
          <w:rFonts w:ascii="Times New Roman" w:hAnsi="Times New Roman" w:cs="Times New Roman"/>
          <w:bCs/>
          <w:sz w:val="28"/>
          <w:szCs w:val="28"/>
        </w:rPr>
        <w:t>.</w:t>
      </w:r>
      <w:r w:rsidRPr="002F05C3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</w:p>
    <w:p w:rsidR="000242D9" w:rsidRPr="002F05C3" w:rsidRDefault="000242D9" w:rsidP="000242D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F05C3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2F05C3">
        <w:rPr>
          <w:rFonts w:ascii="Times New Roman" w:hAnsi="Times New Roman" w:cs="Times New Roman"/>
          <w:bCs/>
          <w:sz w:val="28"/>
          <w:szCs w:val="28"/>
        </w:rPr>
        <w:t>А</w:t>
      </w:r>
      <w:r w:rsidR="002F05C3" w:rsidRPr="002F05C3">
        <w:rPr>
          <w:rFonts w:ascii="Times New Roman" w:hAnsi="Times New Roman" w:cs="Times New Roman"/>
          <w:bCs/>
          <w:sz w:val="28"/>
          <w:szCs w:val="28"/>
        </w:rPr>
        <w:t>кадемические права</w:t>
      </w:r>
      <w:r w:rsidR="002F05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F05C3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2F05C3">
        <w:rPr>
          <w:rFonts w:ascii="Times New Roman" w:hAnsi="Times New Roman" w:cs="Times New Roman"/>
          <w:bCs/>
          <w:sz w:val="28"/>
          <w:szCs w:val="28"/>
        </w:rPr>
        <w:t>.</w:t>
      </w:r>
    </w:p>
    <w:p w:rsidR="000242D9" w:rsidRPr="002F05C3" w:rsidRDefault="000242D9" w:rsidP="000242D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F05C3">
        <w:rPr>
          <w:rFonts w:ascii="Times New Roman" w:hAnsi="Times New Roman" w:cs="Times New Roman"/>
          <w:bCs/>
          <w:sz w:val="28"/>
          <w:szCs w:val="28"/>
        </w:rPr>
        <w:t xml:space="preserve">4. Права и обязанности </w:t>
      </w:r>
      <w:proofErr w:type="gramStart"/>
      <w:r w:rsidRPr="002F05C3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EE4802" w:rsidRPr="002F05C3">
        <w:rPr>
          <w:rFonts w:ascii="Times New Roman" w:hAnsi="Times New Roman" w:cs="Times New Roman"/>
          <w:bCs/>
          <w:sz w:val="28"/>
          <w:szCs w:val="28"/>
        </w:rPr>
        <w:t>.</w:t>
      </w:r>
    </w:p>
    <w:p w:rsidR="000242D9" w:rsidRPr="002F05C3" w:rsidRDefault="000242D9" w:rsidP="002F05C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F05C3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2F05C3">
        <w:rPr>
          <w:rFonts w:ascii="Times New Roman" w:hAnsi="Times New Roman" w:cs="Times New Roman"/>
          <w:bCs/>
          <w:sz w:val="28"/>
          <w:szCs w:val="28"/>
        </w:rPr>
        <w:t>Меры социальной поддержки и стимулирование</w:t>
      </w:r>
      <w:r w:rsidR="002F05C3" w:rsidRPr="002F05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F05C3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2F05C3">
        <w:rPr>
          <w:rFonts w:ascii="Times New Roman" w:hAnsi="Times New Roman" w:cs="Times New Roman"/>
          <w:bCs/>
          <w:sz w:val="28"/>
          <w:szCs w:val="28"/>
        </w:rPr>
        <w:t>.</w:t>
      </w:r>
      <w:r w:rsidRPr="002F05C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242D9" w:rsidRPr="002F05C3" w:rsidRDefault="002F05C3" w:rsidP="000242D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0242D9" w:rsidRPr="002F05C3">
        <w:rPr>
          <w:rFonts w:ascii="Times New Roman" w:hAnsi="Times New Roman" w:cs="Times New Roman"/>
          <w:bCs/>
          <w:sz w:val="28"/>
          <w:szCs w:val="28"/>
        </w:rPr>
        <w:t>. Лист согласований</w:t>
      </w:r>
      <w:r w:rsidR="00EE4802" w:rsidRPr="002F05C3">
        <w:rPr>
          <w:rFonts w:ascii="Times New Roman" w:hAnsi="Times New Roman" w:cs="Times New Roman"/>
          <w:bCs/>
          <w:sz w:val="28"/>
          <w:szCs w:val="28"/>
        </w:rPr>
        <w:t>.</w:t>
      </w:r>
    </w:p>
    <w:p w:rsidR="000242D9" w:rsidRPr="002F05C3" w:rsidRDefault="002F05C3" w:rsidP="000242D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0242D9" w:rsidRPr="002F05C3">
        <w:rPr>
          <w:rFonts w:ascii="Times New Roman" w:hAnsi="Times New Roman" w:cs="Times New Roman"/>
          <w:bCs/>
          <w:sz w:val="28"/>
          <w:szCs w:val="28"/>
        </w:rPr>
        <w:t>. Лист внесения изменений</w:t>
      </w:r>
      <w:r w:rsidR="00EE4802" w:rsidRPr="002F05C3">
        <w:rPr>
          <w:rFonts w:ascii="Times New Roman" w:hAnsi="Times New Roman" w:cs="Times New Roman"/>
          <w:bCs/>
          <w:sz w:val="28"/>
          <w:szCs w:val="28"/>
        </w:rPr>
        <w:t>.</w:t>
      </w:r>
    </w:p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42D9" w:rsidRDefault="000242D9" w:rsidP="000242D9">
      <w:pPr>
        <w:pStyle w:val="a5"/>
        <w:ind w:left="720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242D9" w:rsidRDefault="000242D9" w:rsidP="000242D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Назначение и область применения</w:t>
      </w:r>
    </w:p>
    <w:p w:rsidR="000242D9" w:rsidRDefault="000242D9" w:rsidP="000242D9">
      <w:pPr>
        <w:pStyle w:val="a5"/>
        <w:ind w:left="72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242D9" w:rsidRDefault="000242D9" w:rsidP="000242D9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Настоящее Положение определяет </w:t>
      </w:r>
      <w:r w:rsidR="00BB6895">
        <w:rPr>
          <w:rFonts w:ascii="Times New Roman" w:hAnsi="Times New Roman" w:cs="Times New Roman"/>
          <w:bCs/>
          <w:kern w:val="36"/>
          <w:sz w:val="28"/>
          <w:szCs w:val="28"/>
        </w:rPr>
        <w:t xml:space="preserve">академические права и меры социальной </w:t>
      </w:r>
      <w:proofErr w:type="gramStart"/>
      <w:r w:rsidR="00BB6895">
        <w:rPr>
          <w:rFonts w:ascii="Times New Roman" w:hAnsi="Times New Roman" w:cs="Times New Roman"/>
          <w:bCs/>
          <w:kern w:val="36"/>
          <w:sz w:val="28"/>
          <w:szCs w:val="28"/>
        </w:rPr>
        <w:t>поддержки</w:t>
      </w:r>
      <w:proofErr w:type="gramEnd"/>
      <w:r w:rsidR="00BB689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КГБ</w:t>
      </w:r>
      <w:r w:rsidR="002D5D79">
        <w:rPr>
          <w:rFonts w:ascii="Times New Roman" w:hAnsi="Times New Roman" w:cs="Times New Roman"/>
          <w:sz w:val="28"/>
          <w:szCs w:val="28"/>
        </w:rPr>
        <w:t xml:space="preserve">ПОУ </w:t>
      </w:r>
      <w:r w:rsidR="00E10F93">
        <w:rPr>
          <w:rFonts w:ascii="Times New Roman" w:hAnsi="Times New Roman" w:cs="Times New Roman"/>
          <w:sz w:val="28"/>
          <w:szCs w:val="28"/>
        </w:rPr>
        <w:t>«</w:t>
      </w:r>
      <w:r w:rsidR="002D5D79">
        <w:rPr>
          <w:rFonts w:ascii="Times New Roman" w:hAnsi="Times New Roman" w:cs="Times New Roman"/>
          <w:sz w:val="28"/>
          <w:szCs w:val="28"/>
        </w:rPr>
        <w:t>Благовещенский профессиональный лицей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242D9" w:rsidRDefault="000242D9" w:rsidP="000242D9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обязателен в КГБ</w:t>
      </w:r>
      <w:r w:rsidR="002D5D7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2D5D79">
        <w:rPr>
          <w:rFonts w:ascii="Times New Roman" w:hAnsi="Times New Roman" w:cs="Times New Roman"/>
          <w:sz w:val="28"/>
          <w:szCs w:val="28"/>
        </w:rPr>
        <w:t xml:space="preserve"> «Благовещенский профессиональный лицей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242D9" w:rsidRDefault="000242D9" w:rsidP="000242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42D9" w:rsidRDefault="000242D9" w:rsidP="000242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2.  Общие положения</w:t>
      </w:r>
    </w:p>
    <w:p w:rsidR="000242D9" w:rsidRDefault="000242D9" w:rsidP="000242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0C2C" w:rsidRDefault="000242D9" w:rsidP="005F0C2C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F0C2C">
        <w:rPr>
          <w:rFonts w:ascii="Times New Roman" w:hAnsi="Times New Roman" w:cs="Times New Roman"/>
          <w:sz w:val="28"/>
          <w:szCs w:val="28"/>
        </w:rPr>
        <w:t>Настоящее положение устанавливает права обучающихся и меры их социальной поддержки и стимулирования.</w:t>
      </w:r>
    </w:p>
    <w:p w:rsidR="002F05C3" w:rsidRDefault="002F05C3" w:rsidP="005F0C2C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Положение об академических правах и мерах социальной поддержки обучающихся  (далее по тексту - Положение)  разработаны на основе </w:t>
      </w:r>
      <w:r w:rsidRPr="00E81288">
        <w:rPr>
          <w:rFonts w:ascii="Times New Roman" w:hAnsi="Times New Roman" w:cs="Times New Roman"/>
          <w:i/>
          <w:color w:val="333333"/>
          <w:sz w:val="28"/>
          <w:szCs w:val="28"/>
        </w:rPr>
        <w:t>Федерального закона от 29.12.2012г.№ 273-ФЗ «Об образовании в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Российской Федерации»;</w:t>
      </w:r>
    </w:p>
    <w:tbl>
      <w:tblPr>
        <w:tblStyle w:val="a7"/>
        <w:tblW w:w="0" w:type="auto"/>
        <w:tblLook w:val="04A0"/>
      </w:tblPr>
      <w:tblGrid>
        <w:gridCol w:w="2234"/>
        <w:gridCol w:w="4807"/>
        <w:gridCol w:w="1276"/>
        <w:gridCol w:w="1254"/>
      </w:tblGrid>
      <w:tr w:rsidR="00E10F93" w:rsidRPr="002F05C3" w:rsidTr="005F0C2C">
        <w:trPr>
          <w:trHeight w:val="1124"/>
        </w:trPr>
        <w:tc>
          <w:tcPr>
            <w:tcW w:w="2234" w:type="dxa"/>
            <w:vMerge w:val="restart"/>
          </w:tcPr>
          <w:p w:rsidR="00E10F93" w:rsidRPr="002F05C3" w:rsidRDefault="00C3785D" w:rsidP="00EE4802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КГБ ПОУ  «Благовещенский профессиональный лицей» («БПЛ»)</w:t>
            </w:r>
          </w:p>
        </w:tc>
        <w:tc>
          <w:tcPr>
            <w:tcW w:w="4807" w:type="dxa"/>
            <w:vMerge w:val="restart"/>
          </w:tcPr>
          <w:p w:rsidR="00E10F93" w:rsidRPr="002F05C3" w:rsidRDefault="00E10F93" w:rsidP="00EE4802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F05C3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E10F93" w:rsidRPr="002F05C3" w:rsidRDefault="00E10F93" w:rsidP="00EE4802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F05C3"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E10F93" w:rsidRPr="002F05C3" w:rsidRDefault="002F05C3" w:rsidP="008E0733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Положение об академических правах и мерах социальной поддержки обучающихся</w:t>
            </w:r>
            <w:r w:rsidRPr="002F05C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10F93" w:rsidRDefault="00E10F93" w:rsidP="00EE4802">
            <w:pPr>
              <w:pStyle w:val="22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 w:rsidRPr="002F05C3">
              <w:rPr>
                <w:b w:val="0"/>
                <w:sz w:val="24"/>
                <w:szCs w:val="24"/>
              </w:rPr>
              <w:t>Шифр документа</w:t>
            </w:r>
          </w:p>
          <w:p w:rsidR="00B755DA" w:rsidRPr="002F05C3" w:rsidRDefault="00B755DA" w:rsidP="00EE4802">
            <w:pPr>
              <w:pStyle w:val="22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05-01/25</w:t>
            </w:r>
          </w:p>
        </w:tc>
        <w:tc>
          <w:tcPr>
            <w:tcW w:w="1254" w:type="dxa"/>
          </w:tcPr>
          <w:p w:rsidR="00E10F93" w:rsidRPr="002F05C3" w:rsidRDefault="00E10F93" w:rsidP="00EE4802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F05C3">
              <w:rPr>
                <w:b w:val="0"/>
                <w:sz w:val="24"/>
                <w:szCs w:val="24"/>
              </w:rPr>
              <w:t>СМК</w:t>
            </w:r>
          </w:p>
          <w:p w:rsidR="00E10F93" w:rsidRPr="002F05C3" w:rsidRDefault="00EE4802" w:rsidP="00EE4802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F05C3">
              <w:rPr>
                <w:b w:val="0"/>
                <w:sz w:val="24"/>
                <w:szCs w:val="24"/>
              </w:rPr>
              <w:t>ОПД</w:t>
            </w:r>
            <w:r w:rsidR="009A12B9" w:rsidRPr="002F05C3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="00E10F93" w:rsidRPr="002F05C3"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E10F93" w:rsidRPr="002F05C3" w:rsidRDefault="00C3785D" w:rsidP="00EE4802">
            <w:pPr>
              <w:pStyle w:val="22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24.08</w:t>
            </w:r>
            <w:r w:rsidR="00B755DA">
              <w:rPr>
                <w:b w:val="0"/>
                <w:sz w:val="24"/>
                <w:szCs w:val="24"/>
              </w:rPr>
              <w:t>.201</w:t>
            </w: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E10F93" w:rsidRPr="00220AE4" w:rsidTr="005F0C2C">
        <w:trPr>
          <w:trHeight w:val="197"/>
        </w:trPr>
        <w:tc>
          <w:tcPr>
            <w:tcW w:w="2234" w:type="dxa"/>
            <w:vMerge/>
          </w:tcPr>
          <w:p w:rsidR="00E10F93" w:rsidRDefault="00E10F93" w:rsidP="00EE4802">
            <w:pPr>
              <w:pStyle w:val="22"/>
              <w:shd w:val="clear" w:color="auto" w:fill="auto"/>
              <w:spacing w:after="139" w:line="300" w:lineRule="exact"/>
            </w:pPr>
          </w:p>
        </w:tc>
        <w:tc>
          <w:tcPr>
            <w:tcW w:w="4807" w:type="dxa"/>
            <w:vMerge/>
          </w:tcPr>
          <w:p w:rsidR="00E10F93" w:rsidRDefault="00E10F93" w:rsidP="00EE4802">
            <w:pPr>
              <w:pStyle w:val="22"/>
              <w:shd w:val="clear" w:color="auto" w:fill="auto"/>
              <w:spacing w:after="139" w:line="300" w:lineRule="exact"/>
            </w:pPr>
          </w:p>
        </w:tc>
        <w:tc>
          <w:tcPr>
            <w:tcW w:w="2530" w:type="dxa"/>
            <w:gridSpan w:val="2"/>
          </w:tcPr>
          <w:p w:rsidR="00E10F93" w:rsidRPr="002F05C3" w:rsidRDefault="00E10F93" w:rsidP="00EE4802">
            <w:pPr>
              <w:pStyle w:val="22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 w:rsidRPr="002F05C3">
              <w:rPr>
                <w:b w:val="0"/>
                <w:sz w:val="24"/>
                <w:szCs w:val="24"/>
              </w:rPr>
              <w:t xml:space="preserve">Страница 2 из </w:t>
            </w:r>
            <w:r w:rsidR="002F05C3">
              <w:rPr>
                <w:b w:val="0"/>
                <w:sz w:val="24"/>
                <w:szCs w:val="24"/>
              </w:rPr>
              <w:t>7</w:t>
            </w:r>
          </w:p>
        </w:tc>
      </w:tr>
    </w:tbl>
    <w:p w:rsidR="00E10F93" w:rsidRDefault="00E10F93" w:rsidP="00432A7C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F0C2C" w:rsidRDefault="002D5D79" w:rsidP="002F05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Устава КГБПОУ </w:t>
      </w:r>
      <w:r w:rsidR="005F0C2C" w:rsidRPr="004A0C0A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Благовещенский профессиональный лицей» (далее по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тексту - Лицей</w:t>
      </w:r>
      <w:r w:rsidR="005F0C2C" w:rsidRPr="004A0C0A">
        <w:rPr>
          <w:rFonts w:ascii="Times New Roman" w:hAnsi="Times New Roman" w:cs="Times New Roman"/>
          <w:i/>
          <w:sz w:val="28"/>
          <w:szCs w:val="28"/>
        </w:rPr>
        <w:t xml:space="preserve">); </w:t>
      </w:r>
      <w:proofErr w:type="gramStart"/>
      <w:r w:rsidR="005F0C2C">
        <w:rPr>
          <w:rFonts w:ascii="Times New Roman" w:hAnsi="Times New Roman" w:cs="Times New Roman"/>
          <w:i/>
          <w:sz w:val="28"/>
          <w:szCs w:val="28"/>
        </w:rPr>
        <w:t xml:space="preserve">Федерального Закона «О дополнительных гарантиях по социальной защите детей-сирот и детей, оставшихся без попечения родителей» № 159-ФЗ от 21.12.96 г. (с изменениями от 07.08.2000 г.; </w:t>
      </w:r>
      <w:r w:rsidR="005F0C2C" w:rsidRPr="004A0C0A">
        <w:rPr>
          <w:rFonts w:ascii="Times New Roman" w:hAnsi="Times New Roman" w:cs="Times New Roman"/>
          <w:i/>
          <w:sz w:val="28"/>
          <w:szCs w:val="28"/>
        </w:rPr>
        <w:t>Закона Алтайского края «О дополнительных гарантиях по социальной поддержке детей-сирот и детей, оставшихся без попечения родителей, в Алтайском крае» №72-ЗС от 31.12.2004 г.</w:t>
      </w:r>
      <w:r w:rsidR="005F0C2C">
        <w:rPr>
          <w:rFonts w:ascii="Times New Roman" w:hAnsi="Times New Roman" w:cs="Times New Roman"/>
          <w:i/>
          <w:sz w:val="28"/>
          <w:szCs w:val="28"/>
        </w:rPr>
        <w:t>; Закона Алтайского края «О внесении изменений в Закон Алтайского края «О дополнительных гарантиях</w:t>
      </w:r>
      <w:proofErr w:type="gramEnd"/>
      <w:r w:rsidR="005F0C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F0C2C">
        <w:rPr>
          <w:rFonts w:ascii="Times New Roman" w:hAnsi="Times New Roman" w:cs="Times New Roman"/>
          <w:i/>
          <w:sz w:val="28"/>
          <w:szCs w:val="28"/>
        </w:rPr>
        <w:t xml:space="preserve">по социальной поддержке детей-сирот и детей, оставшихся без попечения родителей, в Алтайском крае» № 26-ЗС от 07.05.2010 г.; Постановления Администрации Алтайского края «О реализации Закона Алтайского края от 31.12. 2004 г. №72-ЗС </w:t>
      </w:r>
      <w:r w:rsidR="005F0C2C" w:rsidRPr="004A0C0A">
        <w:rPr>
          <w:rFonts w:ascii="Times New Roman" w:hAnsi="Times New Roman" w:cs="Times New Roman"/>
          <w:i/>
          <w:sz w:val="28"/>
          <w:szCs w:val="28"/>
        </w:rPr>
        <w:t>«О дополнительных гарантиях по социальной поддержке детей-сирот и детей, оставшихся без попечения родителей, в Алтайском крае»</w:t>
      </w:r>
      <w:r w:rsidR="005F0C2C">
        <w:rPr>
          <w:rFonts w:ascii="Times New Roman" w:hAnsi="Times New Roman" w:cs="Times New Roman"/>
          <w:i/>
          <w:sz w:val="28"/>
          <w:szCs w:val="28"/>
        </w:rPr>
        <w:t xml:space="preserve"> №661 от 10.11.2005 г.</w:t>
      </w:r>
      <w:proofErr w:type="gramEnd"/>
    </w:p>
    <w:p w:rsidR="005F0C2C" w:rsidRDefault="005F0C2C" w:rsidP="00024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2D9" w:rsidRDefault="000242D9" w:rsidP="005F0C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 </w:t>
      </w:r>
      <w:proofErr w:type="gramStart"/>
      <w:r w:rsidR="005F0C2C">
        <w:rPr>
          <w:rFonts w:ascii="Times New Roman" w:hAnsi="Times New Roman" w:cs="Times New Roman"/>
          <w:b/>
          <w:bCs/>
          <w:sz w:val="28"/>
          <w:szCs w:val="28"/>
        </w:rPr>
        <w:t>Обучающимся</w:t>
      </w:r>
      <w:proofErr w:type="gramEnd"/>
      <w:r w:rsidR="005F0C2C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предоставляются академические права на:</w:t>
      </w:r>
    </w:p>
    <w:p w:rsidR="005F0C2C" w:rsidRPr="005F0C2C" w:rsidRDefault="000242D9" w:rsidP="005F0C2C">
      <w:pPr>
        <w:spacing w:after="0"/>
        <w:rPr>
          <w:rFonts w:ascii="Times New Roman" w:hAnsi="Times New Roman"/>
          <w:sz w:val="28"/>
          <w:szCs w:val="28"/>
        </w:rPr>
      </w:pPr>
      <w:r w:rsidRPr="005F0C2C">
        <w:rPr>
          <w:rFonts w:ascii="Times New Roman" w:hAnsi="Times New Roman" w:cs="Times New Roman"/>
          <w:sz w:val="28"/>
          <w:szCs w:val="28"/>
        </w:rPr>
        <w:t xml:space="preserve"> 3.1. </w:t>
      </w:r>
      <w:r w:rsidR="005F0C2C" w:rsidRPr="005F0C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0C2C" w:rsidRPr="005F0C2C">
        <w:rPr>
          <w:rFonts w:ascii="Times New Roman" w:hAnsi="Times New Roman"/>
          <w:sz w:val="28"/>
          <w:szCs w:val="28"/>
        </w:rPr>
        <w:t>обучение</w:t>
      </w:r>
      <w:proofErr w:type="gramEnd"/>
      <w:r w:rsidR="005F0C2C" w:rsidRPr="005F0C2C">
        <w:rPr>
          <w:rFonts w:ascii="Times New Roman" w:hAnsi="Times New Roman"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</w:t>
      </w:r>
      <w:r w:rsidR="005F0C2C">
        <w:rPr>
          <w:rFonts w:ascii="Times New Roman" w:hAnsi="Times New Roman"/>
          <w:sz w:val="28"/>
          <w:szCs w:val="28"/>
        </w:rPr>
        <w:t>;</w:t>
      </w:r>
    </w:p>
    <w:p w:rsidR="009E1D17" w:rsidRDefault="009E1D17" w:rsidP="009E1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5F0C2C" w:rsidRPr="005F0C2C">
        <w:rPr>
          <w:rFonts w:ascii="Times New Roman" w:hAnsi="Times New Roman"/>
          <w:sz w:val="28"/>
          <w:szCs w:val="28"/>
        </w:rPr>
        <w:t xml:space="preserve">участие в формировании содержания своего профессионального образования при условии соблюдения федеральных государственных </w:t>
      </w:r>
      <w:r w:rsidRPr="005F0C2C">
        <w:rPr>
          <w:rFonts w:ascii="Times New Roman" w:hAnsi="Times New Roman"/>
          <w:sz w:val="28"/>
          <w:szCs w:val="28"/>
        </w:rPr>
        <w:t>образовательных станда</w:t>
      </w:r>
      <w:r>
        <w:rPr>
          <w:rFonts w:ascii="Times New Roman" w:hAnsi="Times New Roman"/>
          <w:sz w:val="28"/>
          <w:szCs w:val="28"/>
        </w:rPr>
        <w:t>ртов среднего профессионального</w:t>
      </w:r>
      <w:r w:rsidRPr="005F0C2C">
        <w:rPr>
          <w:rFonts w:ascii="Times New Roman" w:hAnsi="Times New Roman"/>
          <w:sz w:val="28"/>
          <w:szCs w:val="28"/>
        </w:rPr>
        <w:t>, образовательных стандартов</w:t>
      </w:r>
      <w:r>
        <w:rPr>
          <w:rFonts w:ascii="Times New Roman" w:hAnsi="Times New Roman"/>
          <w:sz w:val="28"/>
          <w:szCs w:val="28"/>
        </w:rPr>
        <w:t>;</w:t>
      </w:r>
    </w:p>
    <w:p w:rsidR="009E1D17" w:rsidRDefault="009E1D17" w:rsidP="009E1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3.3.</w:t>
      </w:r>
      <w:r w:rsidRPr="009E1D17">
        <w:rPr>
          <w:rFonts w:ascii="Times New Roman" w:hAnsi="Times New Roman"/>
          <w:sz w:val="28"/>
          <w:szCs w:val="28"/>
        </w:rPr>
        <w:t xml:space="preserve"> </w:t>
      </w:r>
      <w:r w:rsidRPr="005F0C2C">
        <w:rPr>
          <w:rFonts w:ascii="Times New Roman" w:hAnsi="Times New Roman"/>
          <w:sz w:val="28"/>
          <w:szCs w:val="28"/>
        </w:rPr>
        <w:t xml:space="preserve">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</w:t>
      </w:r>
      <w:r w:rsidR="00333D56">
        <w:rPr>
          <w:rFonts w:ascii="Times New Roman" w:hAnsi="Times New Roman"/>
          <w:sz w:val="28"/>
          <w:szCs w:val="28"/>
        </w:rPr>
        <w:t>лицеем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9E1D17" w:rsidRDefault="009E1D17" w:rsidP="009E1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5F0C2C">
        <w:rPr>
          <w:rFonts w:ascii="Times New Roman" w:hAnsi="Times New Roman"/>
          <w:sz w:val="28"/>
          <w:szCs w:val="28"/>
        </w:rPr>
        <w:t xml:space="preserve">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</w:t>
      </w:r>
      <w:r w:rsidR="00333D56">
        <w:rPr>
          <w:rFonts w:ascii="Times New Roman" w:hAnsi="Times New Roman"/>
          <w:sz w:val="28"/>
          <w:szCs w:val="28"/>
        </w:rPr>
        <w:t>лицее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0C2C">
        <w:rPr>
          <w:rFonts w:ascii="Times New Roman" w:hAnsi="Times New Roman"/>
          <w:sz w:val="28"/>
          <w:szCs w:val="28"/>
        </w:rPr>
        <w:t xml:space="preserve"> </w:t>
      </w:r>
      <w:r w:rsidR="00412B6E">
        <w:rPr>
          <w:rFonts w:ascii="Times New Roman" w:hAnsi="Times New Roman"/>
          <w:sz w:val="28"/>
          <w:szCs w:val="28"/>
        </w:rPr>
        <w:t>а также одновременное освоение нескольких  основных профессиональных образовательных программ;</w:t>
      </w:r>
    </w:p>
    <w:p w:rsidR="002F05C3" w:rsidRPr="008E0733" w:rsidRDefault="002F05C3" w:rsidP="002F0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733">
        <w:rPr>
          <w:rFonts w:ascii="Times New Roman" w:hAnsi="Times New Roman"/>
          <w:sz w:val="28"/>
          <w:szCs w:val="28"/>
        </w:rPr>
        <w:t>3.5. заче</w:t>
      </w:r>
      <w:r w:rsidR="00333D56">
        <w:rPr>
          <w:rFonts w:ascii="Times New Roman" w:hAnsi="Times New Roman"/>
          <w:sz w:val="28"/>
          <w:szCs w:val="28"/>
        </w:rPr>
        <w:t>т лицеем</w:t>
      </w:r>
      <w:r w:rsidRPr="008E0733">
        <w:rPr>
          <w:rFonts w:ascii="Times New Roman" w:hAnsi="Times New Roman"/>
          <w:sz w:val="28"/>
          <w:szCs w:val="28"/>
        </w:rPr>
        <w:t xml:space="preserve"> результатов освоения </w:t>
      </w:r>
      <w:proofErr w:type="gramStart"/>
      <w:r w:rsidRPr="008E073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8E0733">
        <w:rPr>
          <w:rFonts w:ascii="Times New Roman" w:hAnsi="Times New Roman"/>
          <w:sz w:val="28"/>
          <w:szCs w:val="28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  <w:r w:rsidR="008E0733">
        <w:rPr>
          <w:rFonts w:ascii="Times New Roman" w:hAnsi="Times New Roman"/>
          <w:sz w:val="28"/>
          <w:szCs w:val="28"/>
        </w:rPr>
        <w:t>, предоставивших академическую справку</w:t>
      </w:r>
      <w:r w:rsidRPr="008E0733">
        <w:rPr>
          <w:rFonts w:ascii="Times New Roman" w:hAnsi="Times New Roman"/>
          <w:sz w:val="28"/>
          <w:szCs w:val="28"/>
        </w:rPr>
        <w:t>;</w:t>
      </w:r>
    </w:p>
    <w:p w:rsidR="002F05C3" w:rsidRPr="000748EA" w:rsidRDefault="002F05C3" w:rsidP="009E1D1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F05C3" w:rsidRDefault="002F05C3" w:rsidP="009E1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233"/>
        <w:gridCol w:w="4806"/>
        <w:gridCol w:w="1276"/>
        <w:gridCol w:w="1256"/>
      </w:tblGrid>
      <w:tr w:rsidR="009E1D17" w:rsidRPr="00220AE4" w:rsidTr="002D5D79">
        <w:trPr>
          <w:trHeight w:val="1124"/>
        </w:trPr>
        <w:tc>
          <w:tcPr>
            <w:tcW w:w="2235" w:type="dxa"/>
            <w:vMerge w:val="restart"/>
          </w:tcPr>
          <w:p w:rsidR="009E1D17" w:rsidRPr="00220AE4" w:rsidRDefault="00C3785D" w:rsidP="002D5D79">
            <w:pPr>
              <w:pStyle w:val="2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КГБ ПОУ  «Благовещенский профессиональный лицей» («БПЛ»)</w:t>
            </w:r>
          </w:p>
        </w:tc>
        <w:tc>
          <w:tcPr>
            <w:tcW w:w="4819" w:type="dxa"/>
            <w:vMerge w:val="restart"/>
          </w:tcPr>
          <w:p w:rsidR="009E1D17" w:rsidRDefault="009E1D17" w:rsidP="002D5D79">
            <w:pPr>
              <w:pStyle w:val="2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9E1D17" w:rsidRDefault="009E1D17" w:rsidP="002D5D79">
            <w:pPr>
              <w:pStyle w:val="2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9E1D17" w:rsidRPr="00220AE4" w:rsidRDefault="002F05C3" w:rsidP="008E0733">
            <w:pPr>
              <w:pStyle w:val="2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Положение об академических правах и мерах социальной поддержки обучающихся</w:t>
            </w:r>
            <w:r w:rsidRPr="002F05C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E1D17" w:rsidRDefault="009E1D17" w:rsidP="002D5D79">
            <w:pPr>
              <w:pStyle w:val="22"/>
              <w:shd w:val="clear" w:color="auto" w:fill="auto"/>
              <w:spacing w:after="139" w:line="240" w:lineRule="auto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</w:p>
          <w:p w:rsidR="00B755DA" w:rsidRPr="00220AE4" w:rsidRDefault="00B755DA" w:rsidP="002D5D79">
            <w:pPr>
              <w:pStyle w:val="22"/>
              <w:shd w:val="clear" w:color="auto" w:fill="auto"/>
              <w:spacing w:after="139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05-01/25</w:t>
            </w:r>
          </w:p>
        </w:tc>
        <w:tc>
          <w:tcPr>
            <w:tcW w:w="1256" w:type="dxa"/>
          </w:tcPr>
          <w:p w:rsidR="009E1D17" w:rsidRDefault="009E1D17" w:rsidP="002D5D79">
            <w:pPr>
              <w:pStyle w:val="2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9E1D17" w:rsidRDefault="009E1D17" w:rsidP="002D5D79">
            <w:pPr>
              <w:pStyle w:val="2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ОПД</w:t>
            </w:r>
            <w:r w:rsidR="00B755DA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П</w:t>
            </w:r>
          </w:p>
          <w:p w:rsidR="009E1D17" w:rsidRPr="00220AE4" w:rsidRDefault="00C3785D" w:rsidP="002D5D79">
            <w:pPr>
              <w:pStyle w:val="22"/>
              <w:shd w:val="clear" w:color="auto" w:fill="auto"/>
              <w:spacing w:after="139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24.08</w:t>
            </w:r>
            <w:r w:rsidR="00B755DA">
              <w:rPr>
                <w:b w:val="0"/>
                <w:sz w:val="24"/>
                <w:szCs w:val="24"/>
              </w:rPr>
              <w:t>.201</w:t>
            </w: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9E1D17" w:rsidRPr="00220AE4" w:rsidTr="002D5D79">
        <w:trPr>
          <w:trHeight w:val="274"/>
        </w:trPr>
        <w:tc>
          <w:tcPr>
            <w:tcW w:w="2235" w:type="dxa"/>
            <w:vMerge/>
          </w:tcPr>
          <w:p w:rsidR="009E1D17" w:rsidRDefault="009E1D17" w:rsidP="002D5D79">
            <w:pPr>
              <w:pStyle w:val="22"/>
              <w:shd w:val="clear" w:color="auto" w:fill="auto"/>
              <w:spacing w:after="139" w:line="300" w:lineRule="exact"/>
            </w:pPr>
          </w:p>
        </w:tc>
        <w:tc>
          <w:tcPr>
            <w:tcW w:w="4819" w:type="dxa"/>
            <w:vMerge/>
          </w:tcPr>
          <w:p w:rsidR="009E1D17" w:rsidRDefault="009E1D17" w:rsidP="002D5D79">
            <w:pPr>
              <w:pStyle w:val="22"/>
              <w:shd w:val="clear" w:color="auto" w:fill="auto"/>
              <w:spacing w:after="139" w:line="300" w:lineRule="exact"/>
            </w:pPr>
          </w:p>
        </w:tc>
        <w:tc>
          <w:tcPr>
            <w:tcW w:w="2532" w:type="dxa"/>
            <w:gridSpan w:val="2"/>
          </w:tcPr>
          <w:p w:rsidR="009E1D17" w:rsidRPr="00220AE4" w:rsidRDefault="009E1D17" w:rsidP="002D5D79">
            <w:pPr>
              <w:pStyle w:val="22"/>
              <w:shd w:val="clear" w:color="auto" w:fill="auto"/>
              <w:spacing w:after="139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Страница 3 из </w:t>
            </w:r>
            <w:r w:rsidR="002F05C3">
              <w:rPr>
                <w:b w:val="0"/>
                <w:sz w:val="24"/>
                <w:szCs w:val="24"/>
              </w:rPr>
              <w:t>7</w:t>
            </w:r>
          </w:p>
        </w:tc>
      </w:tr>
    </w:tbl>
    <w:p w:rsidR="009E1D17" w:rsidRDefault="009E1D17" w:rsidP="009E1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B6E" w:rsidRPr="005F0C2C" w:rsidRDefault="00412B6E" w:rsidP="00412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412B6E">
        <w:rPr>
          <w:rFonts w:ascii="Times New Roman" w:hAnsi="Times New Roman"/>
          <w:sz w:val="28"/>
          <w:szCs w:val="28"/>
        </w:rPr>
        <w:t xml:space="preserve"> </w:t>
      </w:r>
      <w:r w:rsidRPr="005F0C2C">
        <w:rPr>
          <w:rFonts w:ascii="Times New Roman" w:hAnsi="Times New Roman"/>
          <w:sz w:val="28"/>
          <w:szCs w:val="28"/>
        </w:rPr>
        <w:t>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412B6E" w:rsidRPr="005F0C2C" w:rsidRDefault="00412B6E" w:rsidP="00412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412B6E">
        <w:rPr>
          <w:rFonts w:ascii="Times New Roman" w:hAnsi="Times New Roman"/>
          <w:sz w:val="28"/>
          <w:szCs w:val="28"/>
        </w:rPr>
        <w:t xml:space="preserve"> </w:t>
      </w:r>
      <w:r w:rsidRPr="005F0C2C">
        <w:rPr>
          <w:rFonts w:ascii="Times New Roman" w:hAnsi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F0C2C" w:rsidRPr="005F0C2C" w:rsidRDefault="00412B6E" w:rsidP="005F0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</w:t>
      </w:r>
      <w:r w:rsidR="005F0C2C" w:rsidRPr="005F0C2C">
        <w:rPr>
          <w:rFonts w:ascii="Times New Roman" w:hAnsi="Times New Roman"/>
          <w:sz w:val="28"/>
          <w:szCs w:val="28"/>
        </w:rPr>
        <w:t>свободу совести, информации, свободное выражение собственных взглядов и убеждений;</w:t>
      </w:r>
    </w:p>
    <w:p w:rsidR="005F0C2C" w:rsidRPr="005F0C2C" w:rsidRDefault="00412B6E" w:rsidP="005F0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</w:t>
      </w:r>
      <w:r w:rsidR="005F0C2C" w:rsidRPr="005F0C2C">
        <w:rPr>
          <w:rFonts w:ascii="Times New Roman" w:hAnsi="Times New Roman"/>
          <w:sz w:val="28"/>
          <w:szCs w:val="28"/>
        </w:rPr>
        <w:t xml:space="preserve">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5F0C2C" w:rsidRPr="005F0C2C" w:rsidRDefault="00412B6E" w:rsidP="005F0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="005F0C2C" w:rsidRPr="005F0C2C">
        <w:rPr>
          <w:rFonts w:ascii="Times New Roman" w:hAnsi="Times New Roman"/>
          <w:sz w:val="28"/>
          <w:szCs w:val="28"/>
        </w:rPr>
        <w:t xml:space="preserve">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5F0C2C" w:rsidRPr="005F0C2C" w:rsidRDefault="00412B6E" w:rsidP="005F0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 </w:t>
      </w:r>
      <w:r w:rsidR="005F0C2C" w:rsidRPr="005F0C2C">
        <w:rPr>
          <w:rFonts w:ascii="Times New Roman" w:hAnsi="Times New Roman"/>
          <w:sz w:val="28"/>
          <w:szCs w:val="28"/>
        </w:rPr>
        <w:t>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образовании;</w:t>
      </w:r>
    </w:p>
    <w:p w:rsidR="005F0C2C" w:rsidRPr="005F0C2C" w:rsidRDefault="00412B6E" w:rsidP="005F0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 </w:t>
      </w:r>
      <w:r w:rsidR="005F0C2C" w:rsidRPr="005F0C2C">
        <w:rPr>
          <w:rFonts w:ascii="Times New Roman" w:hAnsi="Times New Roman"/>
          <w:sz w:val="28"/>
          <w:szCs w:val="28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5F0C2C" w:rsidRPr="005F0C2C" w:rsidRDefault="00412B6E" w:rsidP="005F0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3.13. </w:t>
      </w:r>
      <w:r w:rsidR="005F0C2C" w:rsidRPr="005F0C2C">
        <w:rPr>
          <w:rFonts w:ascii="Times New Roman" w:hAnsi="Times New Roman"/>
          <w:sz w:val="28"/>
          <w:szCs w:val="28"/>
        </w:rPr>
        <w:t xml:space="preserve">восстановление для получения образования в </w:t>
      </w:r>
      <w:r w:rsidR="00333D56">
        <w:rPr>
          <w:rFonts w:ascii="Times New Roman" w:hAnsi="Times New Roman"/>
          <w:sz w:val="28"/>
          <w:szCs w:val="28"/>
        </w:rPr>
        <w:t>лицее</w:t>
      </w:r>
      <w:r w:rsidR="00703ACF">
        <w:rPr>
          <w:rFonts w:ascii="Times New Roman" w:hAnsi="Times New Roman"/>
          <w:sz w:val="28"/>
          <w:szCs w:val="28"/>
        </w:rPr>
        <w:t xml:space="preserve"> в поряд</w:t>
      </w:r>
      <w:r>
        <w:rPr>
          <w:rFonts w:ascii="Times New Roman" w:hAnsi="Times New Roman"/>
          <w:sz w:val="28"/>
          <w:szCs w:val="28"/>
        </w:rPr>
        <w:t>ке, у</w:t>
      </w:r>
      <w:r w:rsidR="005F0C2C" w:rsidRPr="005F0C2C">
        <w:rPr>
          <w:rFonts w:ascii="Times New Roman" w:hAnsi="Times New Roman"/>
          <w:sz w:val="28"/>
          <w:szCs w:val="28"/>
        </w:rPr>
        <w:t>становленном законодательством об образовании;</w:t>
      </w:r>
    </w:p>
    <w:p w:rsidR="005F0C2C" w:rsidRPr="005F0C2C" w:rsidRDefault="00412B6E" w:rsidP="005F0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</w:t>
      </w:r>
      <w:r w:rsidR="005F0C2C" w:rsidRPr="005F0C2C">
        <w:rPr>
          <w:rFonts w:ascii="Times New Roman" w:hAnsi="Times New Roman"/>
          <w:sz w:val="28"/>
          <w:szCs w:val="28"/>
        </w:rPr>
        <w:t xml:space="preserve"> участие в управлении </w:t>
      </w:r>
      <w:r w:rsidR="00333D56">
        <w:rPr>
          <w:rFonts w:ascii="Times New Roman" w:hAnsi="Times New Roman"/>
          <w:sz w:val="28"/>
          <w:szCs w:val="28"/>
        </w:rPr>
        <w:t xml:space="preserve">лицеем в порядке, установленном </w:t>
      </w:r>
      <w:r w:rsidR="00703ACF">
        <w:rPr>
          <w:rFonts w:ascii="Times New Roman" w:hAnsi="Times New Roman"/>
          <w:sz w:val="28"/>
          <w:szCs w:val="28"/>
        </w:rPr>
        <w:t xml:space="preserve"> У</w:t>
      </w:r>
      <w:r w:rsidR="005F0C2C" w:rsidRPr="005F0C2C">
        <w:rPr>
          <w:rFonts w:ascii="Times New Roman" w:hAnsi="Times New Roman"/>
          <w:sz w:val="28"/>
          <w:szCs w:val="28"/>
        </w:rPr>
        <w:t>ставом;</w:t>
      </w:r>
    </w:p>
    <w:p w:rsidR="005F0C2C" w:rsidRPr="005F0C2C" w:rsidRDefault="00703ACF" w:rsidP="005F0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3.15.</w:t>
      </w:r>
      <w:r w:rsidR="005F0C2C" w:rsidRPr="005F0C2C">
        <w:rPr>
          <w:rFonts w:ascii="Times New Roman" w:hAnsi="Times New Roman"/>
          <w:sz w:val="28"/>
          <w:szCs w:val="28"/>
        </w:rPr>
        <w:t xml:space="preserve"> ознакомление со свидетельством о </w:t>
      </w:r>
      <w:r>
        <w:rPr>
          <w:rFonts w:ascii="Times New Roman" w:hAnsi="Times New Roman"/>
          <w:sz w:val="28"/>
          <w:szCs w:val="28"/>
        </w:rPr>
        <w:t>государственной регистрации, с У</w:t>
      </w:r>
      <w:r w:rsidR="005F0C2C" w:rsidRPr="005F0C2C">
        <w:rPr>
          <w:rFonts w:ascii="Times New Roman" w:hAnsi="Times New Roman"/>
          <w:sz w:val="28"/>
          <w:szCs w:val="28"/>
        </w:rPr>
        <w:t>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5F0C2C" w:rsidRPr="005F0C2C" w:rsidRDefault="00703ACF" w:rsidP="005F0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3.16.</w:t>
      </w:r>
      <w:r w:rsidR="005F0C2C" w:rsidRPr="005F0C2C">
        <w:rPr>
          <w:rFonts w:ascii="Times New Roman" w:hAnsi="Times New Roman"/>
          <w:sz w:val="28"/>
          <w:szCs w:val="28"/>
        </w:rPr>
        <w:t xml:space="preserve"> обжалование актов </w:t>
      </w:r>
      <w:r w:rsidR="00333D56">
        <w:rPr>
          <w:rFonts w:ascii="Times New Roman" w:hAnsi="Times New Roman"/>
          <w:sz w:val="28"/>
          <w:szCs w:val="28"/>
        </w:rPr>
        <w:t>лицея</w:t>
      </w:r>
      <w:r w:rsidR="005F0C2C" w:rsidRPr="005F0C2C">
        <w:rPr>
          <w:rFonts w:ascii="Times New Roman" w:hAnsi="Times New Roman"/>
          <w:sz w:val="28"/>
          <w:szCs w:val="28"/>
        </w:rPr>
        <w:t xml:space="preserve"> в установленном законодательством Российской Федерации порядке;</w:t>
      </w:r>
    </w:p>
    <w:p w:rsidR="005F0C2C" w:rsidRDefault="00703ACF" w:rsidP="005F0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3.17.</w:t>
      </w:r>
      <w:r w:rsidR="005F0C2C" w:rsidRPr="005F0C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бесплатное пользование учебной</w:t>
      </w:r>
      <w:r w:rsidR="00333D56">
        <w:rPr>
          <w:rFonts w:ascii="Times New Roman" w:hAnsi="Times New Roman"/>
          <w:sz w:val="28"/>
          <w:szCs w:val="28"/>
        </w:rPr>
        <w:t xml:space="preserve"> и производственной базой лицея</w:t>
      </w:r>
      <w:r>
        <w:rPr>
          <w:rFonts w:ascii="Times New Roman" w:hAnsi="Times New Roman"/>
          <w:sz w:val="28"/>
          <w:szCs w:val="28"/>
        </w:rPr>
        <w:t>;</w:t>
      </w:r>
    </w:p>
    <w:tbl>
      <w:tblPr>
        <w:tblStyle w:val="a7"/>
        <w:tblW w:w="0" w:type="auto"/>
        <w:tblLook w:val="04A0"/>
      </w:tblPr>
      <w:tblGrid>
        <w:gridCol w:w="2233"/>
        <w:gridCol w:w="4806"/>
        <w:gridCol w:w="1276"/>
        <w:gridCol w:w="1256"/>
      </w:tblGrid>
      <w:tr w:rsidR="007852B8" w:rsidRPr="00220AE4" w:rsidTr="002D5D79">
        <w:trPr>
          <w:trHeight w:val="1124"/>
        </w:trPr>
        <w:tc>
          <w:tcPr>
            <w:tcW w:w="2235" w:type="dxa"/>
            <w:vMerge w:val="restart"/>
          </w:tcPr>
          <w:p w:rsidR="007852B8" w:rsidRPr="00220AE4" w:rsidRDefault="00C3785D" w:rsidP="002D5D79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КГБ ПОУ  «Благовещенский профессиональный лицей» («БПЛ»)</w:t>
            </w:r>
          </w:p>
        </w:tc>
        <w:tc>
          <w:tcPr>
            <w:tcW w:w="4819" w:type="dxa"/>
            <w:vMerge w:val="restart"/>
          </w:tcPr>
          <w:p w:rsidR="007852B8" w:rsidRDefault="007852B8" w:rsidP="002D5D79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7852B8" w:rsidRDefault="007852B8" w:rsidP="002D5D79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7852B8" w:rsidRPr="00220AE4" w:rsidRDefault="002F05C3" w:rsidP="008E0733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Положение об академических правах и мерах социальной поддержки обучающихся</w:t>
            </w:r>
            <w:r w:rsidRPr="002F05C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852B8" w:rsidRDefault="007852B8" w:rsidP="002D5D79">
            <w:pPr>
              <w:pStyle w:val="22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</w:p>
          <w:p w:rsidR="00B755DA" w:rsidRPr="00220AE4" w:rsidRDefault="00B755DA" w:rsidP="002D5D79">
            <w:pPr>
              <w:pStyle w:val="22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05-01/25</w:t>
            </w:r>
          </w:p>
        </w:tc>
        <w:tc>
          <w:tcPr>
            <w:tcW w:w="1256" w:type="dxa"/>
          </w:tcPr>
          <w:p w:rsidR="007852B8" w:rsidRDefault="007852B8" w:rsidP="002D5D79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7852B8" w:rsidRDefault="007852B8" w:rsidP="002D5D79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7852B8" w:rsidRPr="00220AE4" w:rsidRDefault="00C3785D" w:rsidP="002D5D79">
            <w:pPr>
              <w:pStyle w:val="22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24.08</w:t>
            </w:r>
            <w:r w:rsidR="00B755DA">
              <w:rPr>
                <w:b w:val="0"/>
                <w:sz w:val="24"/>
                <w:szCs w:val="24"/>
              </w:rPr>
              <w:t>.201</w:t>
            </w: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7852B8" w:rsidRPr="00220AE4" w:rsidTr="002D5D79">
        <w:trPr>
          <w:trHeight w:val="197"/>
        </w:trPr>
        <w:tc>
          <w:tcPr>
            <w:tcW w:w="2235" w:type="dxa"/>
            <w:vMerge/>
          </w:tcPr>
          <w:p w:rsidR="007852B8" w:rsidRDefault="007852B8" w:rsidP="002D5D79">
            <w:pPr>
              <w:pStyle w:val="22"/>
              <w:shd w:val="clear" w:color="auto" w:fill="auto"/>
              <w:spacing w:after="139" w:line="300" w:lineRule="exact"/>
            </w:pPr>
          </w:p>
        </w:tc>
        <w:tc>
          <w:tcPr>
            <w:tcW w:w="4819" w:type="dxa"/>
            <w:vMerge/>
          </w:tcPr>
          <w:p w:rsidR="007852B8" w:rsidRDefault="007852B8" w:rsidP="002D5D79">
            <w:pPr>
              <w:pStyle w:val="22"/>
              <w:shd w:val="clear" w:color="auto" w:fill="auto"/>
              <w:spacing w:after="139" w:line="300" w:lineRule="exact"/>
            </w:pPr>
          </w:p>
        </w:tc>
        <w:tc>
          <w:tcPr>
            <w:tcW w:w="2532" w:type="dxa"/>
            <w:gridSpan w:val="2"/>
          </w:tcPr>
          <w:p w:rsidR="007852B8" w:rsidRPr="00220AE4" w:rsidRDefault="007852B8" w:rsidP="002D5D79">
            <w:pPr>
              <w:pStyle w:val="22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Страница 4 из </w:t>
            </w:r>
            <w:r w:rsidR="002F05C3">
              <w:rPr>
                <w:b w:val="0"/>
                <w:sz w:val="24"/>
                <w:szCs w:val="24"/>
              </w:rPr>
              <w:t>7</w:t>
            </w:r>
          </w:p>
        </w:tc>
      </w:tr>
    </w:tbl>
    <w:p w:rsidR="007852B8" w:rsidRDefault="007852B8" w:rsidP="005F0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3ACF" w:rsidRPr="005F0C2C" w:rsidRDefault="00703ACF" w:rsidP="005F0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3.18. бесплатное предоставление в пользование на время получения образования учебников и учебных пособий, а также учебно-методических материалов, средств обучения и воспитания;</w:t>
      </w:r>
    </w:p>
    <w:p w:rsidR="005F0C2C" w:rsidRPr="005F0C2C" w:rsidRDefault="00703ACF" w:rsidP="005F0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3.19.</w:t>
      </w:r>
      <w:r w:rsidR="005F0C2C" w:rsidRPr="005F0C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бесплатное пользование спортивным залом, спортивной площадкой и спортивным инвентарём, библиотеко</w:t>
      </w:r>
      <w:r w:rsidR="00333D56">
        <w:rPr>
          <w:rFonts w:ascii="Times New Roman" w:hAnsi="Times New Roman"/>
          <w:sz w:val="28"/>
          <w:szCs w:val="28"/>
        </w:rPr>
        <w:t>й, медицинскими услугами лицея</w:t>
      </w:r>
      <w:r>
        <w:rPr>
          <w:rFonts w:ascii="Times New Roman" w:hAnsi="Times New Roman"/>
          <w:sz w:val="28"/>
          <w:szCs w:val="28"/>
        </w:rPr>
        <w:t>;</w:t>
      </w:r>
    </w:p>
    <w:p w:rsidR="005F0C2C" w:rsidRPr="005F0C2C" w:rsidRDefault="00703ACF" w:rsidP="005F0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3.20.</w:t>
      </w:r>
      <w:r w:rsidR="005F0C2C" w:rsidRPr="005F0C2C">
        <w:rPr>
          <w:rFonts w:ascii="Times New Roman" w:hAnsi="Times New Roman"/>
          <w:sz w:val="28"/>
          <w:szCs w:val="28"/>
        </w:rPr>
        <w:t xml:space="preserve">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5F0C2C" w:rsidRPr="005F0C2C" w:rsidRDefault="00703ACF" w:rsidP="005F0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3.21.</w:t>
      </w:r>
      <w:r w:rsidR="005F0C2C" w:rsidRPr="005F0C2C">
        <w:rPr>
          <w:rFonts w:ascii="Times New Roman" w:hAnsi="Times New Roman"/>
          <w:sz w:val="28"/>
          <w:szCs w:val="28"/>
        </w:rPr>
        <w:t xml:space="preserve">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</w:t>
      </w:r>
      <w:r w:rsidR="00333D56">
        <w:rPr>
          <w:rFonts w:ascii="Times New Roman" w:hAnsi="Times New Roman"/>
          <w:sz w:val="28"/>
          <w:szCs w:val="28"/>
        </w:rPr>
        <w:t>лицеем</w:t>
      </w:r>
      <w:r>
        <w:rPr>
          <w:rFonts w:ascii="Times New Roman" w:hAnsi="Times New Roman"/>
          <w:sz w:val="28"/>
          <w:szCs w:val="28"/>
        </w:rPr>
        <w:t xml:space="preserve">, под руководством </w:t>
      </w:r>
      <w:r w:rsidR="005F0C2C" w:rsidRPr="005F0C2C">
        <w:rPr>
          <w:rFonts w:ascii="Times New Roman" w:hAnsi="Times New Roman"/>
          <w:sz w:val="28"/>
          <w:szCs w:val="28"/>
        </w:rPr>
        <w:t xml:space="preserve">педагогических работников </w:t>
      </w:r>
      <w:r w:rsidR="00333D56">
        <w:rPr>
          <w:rFonts w:ascii="Times New Roman" w:hAnsi="Times New Roman"/>
          <w:sz w:val="28"/>
          <w:szCs w:val="28"/>
        </w:rPr>
        <w:t>лицея</w:t>
      </w:r>
      <w:r w:rsidR="005F0C2C" w:rsidRPr="005F0C2C">
        <w:rPr>
          <w:rFonts w:ascii="Times New Roman" w:hAnsi="Times New Roman"/>
          <w:sz w:val="28"/>
          <w:szCs w:val="28"/>
        </w:rPr>
        <w:t>;</w:t>
      </w:r>
    </w:p>
    <w:p w:rsidR="005F0C2C" w:rsidRPr="005F0C2C" w:rsidRDefault="00703ACF" w:rsidP="005F0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3.22.</w:t>
      </w:r>
      <w:r w:rsidR="005F0C2C" w:rsidRPr="005F0C2C">
        <w:rPr>
          <w:rFonts w:ascii="Times New Roman" w:hAnsi="Times New Roman"/>
          <w:sz w:val="28"/>
          <w:szCs w:val="28"/>
        </w:rPr>
        <w:t xml:space="preserve"> опубликование своих работ в изданиях </w:t>
      </w:r>
      <w:r w:rsidR="00333D56">
        <w:rPr>
          <w:rFonts w:ascii="Times New Roman" w:hAnsi="Times New Roman"/>
          <w:sz w:val="28"/>
          <w:szCs w:val="28"/>
        </w:rPr>
        <w:t>лицея</w:t>
      </w:r>
      <w:r w:rsidR="005F0C2C" w:rsidRPr="005F0C2C">
        <w:rPr>
          <w:rFonts w:ascii="Times New Roman" w:hAnsi="Times New Roman"/>
          <w:sz w:val="28"/>
          <w:szCs w:val="28"/>
        </w:rPr>
        <w:t xml:space="preserve"> на бесплатной основе;</w:t>
      </w:r>
    </w:p>
    <w:p w:rsidR="005F0C2C" w:rsidRPr="005F0C2C" w:rsidRDefault="007852B8" w:rsidP="005F0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3.23.</w:t>
      </w:r>
      <w:r w:rsidR="005F0C2C" w:rsidRPr="005F0C2C">
        <w:rPr>
          <w:rFonts w:ascii="Times New Roman" w:hAnsi="Times New Roman"/>
          <w:sz w:val="28"/>
          <w:szCs w:val="28"/>
        </w:rPr>
        <w:t xml:space="preserve">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  <w:r>
        <w:rPr>
          <w:rFonts w:ascii="Times New Roman" w:hAnsi="Times New Roman"/>
          <w:sz w:val="28"/>
          <w:szCs w:val="28"/>
        </w:rPr>
        <w:t xml:space="preserve"> объявление благодарности, награждение почётными грамотами, награждение ценными подарками;</w:t>
      </w:r>
      <w:proofErr w:type="gramEnd"/>
    </w:p>
    <w:p w:rsidR="005F0C2C" w:rsidRPr="005F0C2C" w:rsidRDefault="007852B8" w:rsidP="005F0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3.24.</w:t>
      </w:r>
      <w:r w:rsidR="005F0C2C" w:rsidRPr="005F0C2C">
        <w:rPr>
          <w:rFonts w:ascii="Times New Roman" w:hAnsi="Times New Roman"/>
          <w:sz w:val="28"/>
          <w:szCs w:val="28"/>
        </w:rPr>
        <w:t xml:space="preserve">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5F0C2C" w:rsidRPr="005F0C2C" w:rsidRDefault="007852B8" w:rsidP="005F0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3.25. </w:t>
      </w:r>
      <w:r w:rsidR="005F0C2C" w:rsidRPr="005F0C2C">
        <w:rPr>
          <w:rFonts w:ascii="Times New Roman" w:hAnsi="Times New Roman"/>
          <w:sz w:val="28"/>
          <w:szCs w:val="28"/>
        </w:rPr>
        <w:t xml:space="preserve"> получение информации от </w:t>
      </w:r>
      <w:r w:rsidR="00333D56">
        <w:rPr>
          <w:rFonts w:ascii="Times New Roman" w:hAnsi="Times New Roman"/>
          <w:sz w:val="28"/>
          <w:szCs w:val="28"/>
        </w:rPr>
        <w:t>лицея</w:t>
      </w:r>
      <w:r w:rsidR="005F0C2C" w:rsidRPr="005F0C2C">
        <w:rPr>
          <w:rFonts w:ascii="Times New Roman" w:hAnsi="Times New Roman"/>
          <w:sz w:val="28"/>
          <w:szCs w:val="28"/>
        </w:rPr>
        <w:t xml:space="preserve">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5F0C2C" w:rsidRDefault="007852B8" w:rsidP="005F0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3.26.</w:t>
      </w:r>
      <w:r w:rsidR="005F0C2C" w:rsidRPr="005F0C2C">
        <w:rPr>
          <w:rFonts w:ascii="Times New Roman" w:hAnsi="Times New Roman"/>
          <w:sz w:val="28"/>
          <w:szCs w:val="28"/>
        </w:rPr>
        <w:t xml:space="preserve">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7852B8" w:rsidRDefault="007852B8" w:rsidP="005F0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2B8" w:rsidRPr="007852B8" w:rsidRDefault="007852B8" w:rsidP="007852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52B8">
        <w:rPr>
          <w:rFonts w:ascii="Times New Roman" w:hAnsi="Times New Roman"/>
          <w:b/>
          <w:sz w:val="28"/>
          <w:szCs w:val="28"/>
        </w:rPr>
        <w:t xml:space="preserve">4. </w:t>
      </w:r>
      <w:proofErr w:type="gramStart"/>
      <w:r w:rsidRPr="007852B8">
        <w:rPr>
          <w:rFonts w:ascii="Times New Roman" w:hAnsi="Times New Roman"/>
          <w:b/>
          <w:sz w:val="28"/>
          <w:szCs w:val="28"/>
        </w:rPr>
        <w:t>Обучающимся</w:t>
      </w:r>
      <w:proofErr w:type="gramEnd"/>
      <w:r w:rsidRPr="007852B8">
        <w:rPr>
          <w:rFonts w:ascii="Times New Roman" w:hAnsi="Times New Roman"/>
          <w:b/>
          <w:sz w:val="28"/>
          <w:szCs w:val="28"/>
        </w:rPr>
        <w:t xml:space="preserve"> предоставляются следующие меры социал</w:t>
      </w:r>
      <w:r w:rsidR="00083598">
        <w:rPr>
          <w:rFonts w:ascii="Times New Roman" w:hAnsi="Times New Roman"/>
          <w:b/>
          <w:sz w:val="28"/>
          <w:szCs w:val="28"/>
        </w:rPr>
        <w:t>ьной поддержки и стимулирования:</w:t>
      </w:r>
    </w:p>
    <w:p w:rsidR="007852B8" w:rsidRPr="007852B8" w:rsidRDefault="007852B8" w:rsidP="00333D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7852B8">
        <w:rPr>
          <w:rFonts w:ascii="Times New Roman" w:hAnsi="Times New Roman"/>
          <w:sz w:val="28"/>
          <w:szCs w:val="28"/>
        </w:rPr>
        <w:t xml:space="preserve"> 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</w:t>
      </w:r>
      <w:r>
        <w:rPr>
          <w:rFonts w:ascii="Times New Roman" w:hAnsi="Times New Roman"/>
          <w:sz w:val="28"/>
          <w:szCs w:val="28"/>
        </w:rPr>
        <w:t>Алтайского края</w:t>
      </w:r>
      <w:r w:rsidRPr="007852B8">
        <w:rPr>
          <w:rFonts w:ascii="Times New Roman" w:hAnsi="Times New Roman"/>
          <w:sz w:val="28"/>
          <w:szCs w:val="28"/>
        </w:rPr>
        <w:t>;</w:t>
      </w:r>
    </w:p>
    <w:p w:rsidR="007852B8" w:rsidRDefault="007852B8" w:rsidP="00333D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7852B8">
        <w:rPr>
          <w:rFonts w:ascii="Times New Roman" w:hAnsi="Times New Roman"/>
          <w:sz w:val="28"/>
          <w:szCs w:val="28"/>
        </w:rPr>
        <w:t xml:space="preserve"> обеспечение </w:t>
      </w:r>
      <w:r>
        <w:rPr>
          <w:rFonts w:ascii="Times New Roman" w:hAnsi="Times New Roman"/>
          <w:sz w:val="28"/>
          <w:szCs w:val="28"/>
        </w:rPr>
        <w:t xml:space="preserve">бесплатным </w:t>
      </w:r>
      <w:r w:rsidRPr="007852B8">
        <w:rPr>
          <w:rFonts w:ascii="Times New Roman" w:hAnsi="Times New Roman"/>
          <w:sz w:val="28"/>
          <w:szCs w:val="28"/>
        </w:rPr>
        <w:t xml:space="preserve">питанием </w:t>
      </w:r>
      <w:r>
        <w:rPr>
          <w:rFonts w:ascii="Times New Roman" w:hAnsi="Times New Roman"/>
          <w:sz w:val="28"/>
          <w:szCs w:val="28"/>
        </w:rPr>
        <w:t>по программам подготовки квалифицированных рабочих;</w:t>
      </w:r>
    </w:p>
    <w:p w:rsidR="007852B8" w:rsidRPr="007852B8" w:rsidRDefault="00577078" w:rsidP="00333D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предоставление нуждающимся в жилой площади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жилого помещения в общежитии; размер платы за пользование жилым посещением определяется локальн</w:t>
      </w:r>
      <w:r w:rsidR="00333D56">
        <w:rPr>
          <w:rFonts w:ascii="Times New Roman" w:hAnsi="Times New Roman"/>
          <w:sz w:val="28"/>
          <w:szCs w:val="28"/>
        </w:rPr>
        <w:t>ыми нормативными актами лицея</w:t>
      </w:r>
      <w:r>
        <w:rPr>
          <w:rFonts w:ascii="Times New Roman" w:hAnsi="Times New Roman"/>
          <w:sz w:val="28"/>
          <w:szCs w:val="28"/>
        </w:rPr>
        <w:t>;</w:t>
      </w:r>
    </w:p>
    <w:tbl>
      <w:tblPr>
        <w:tblStyle w:val="a7"/>
        <w:tblW w:w="0" w:type="auto"/>
        <w:tblLook w:val="04A0"/>
      </w:tblPr>
      <w:tblGrid>
        <w:gridCol w:w="2233"/>
        <w:gridCol w:w="4806"/>
        <w:gridCol w:w="1276"/>
        <w:gridCol w:w="1256"/>
      </w:tblGrid>
      <w:tr w:rsidR="00577078" w:rsidRPr="00220AE4" w:rsidTr="002D5D79">
        <w:trPr>
          <w:trHeight w:val="1124"/>
        </w:trPr>
        <w:tc>
          <w:tcPr>
            <w:tcW w:w="2235" w:type="dxa"/>
            <w:vMerge w:val="restart"/>
          </w:tcPr>
          <w:p w:rsidR="00577078" w:rsidRPr="00220AE4" w:rsidRDefault="00C3785D" w:rsidP="002D5D79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КГБ ПОУ  «Благовещенский профессиональный лицей» («БПЛ»)</w:t>
            </w:r>
          </w:p>
        </w:tc>
        <w:tc>
          <w:tcPr>
            <w:tcW w:w="4819" w:type="dxa"/>
            <w:vMerge w:val="restart"/>
          </w:tcPr>
          <w:p w:rsidR="00577078" w:rsidRDefault="00577078" w:rsidP="002D5D79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577078" w:rsidRDefault="00577078" w:rsidP="002D5D79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577078" w:rsidRPr="00220AE4" w:rsidRDefault="002F05C3" w:rsidP="008E0733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Положение об академических правах и мерах социальной поддержки обучающихся</w:t>
            </w:r>
            <w:r w:rsidRPr="002F05C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77078" w:rsidRDefault="00577078" w:rsidP="002D5D79">
            <w:pPr>
              <w:pStyle w:val="22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</w:p>
          <w:p w:rsidR="00B755DA" w:rsidRPr="00220AE4" w:rsidRDefault="00B755DA" w:rsidP="002D5D79">
            <w:pPr>
              <w:pStyle w:val="22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05-01/25</w:t>
            </w:r>
          </w:p>
        </w:tc>
        <w:tc>
          <w:tcPr>
            <w:tcW w:w="1256" w:type="dxa"/>
          </w:tcPr>
          <w:p w:rsidR="00577078" w:rsidRDefault="00577078" w:rsidP="002D5D79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577078" w:rsidRDefault="00577078" w:rsidP="002D5D79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577078" w:rsidRPr="00220AE4" w:rsidRDefault="00C3785D" w:rsidP="002D5D79">
            <w:pPr>
              <w:pStyle w:val="22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24.08</w:t>
            </w:r>
            <w:r w:rsidR="00B755DA">
              <w:rPr>
                <w:b w:val="0"/>
                <w:sz w:val="24"/>
                <w:szCs w:val="24"/>
              </w:rPr>
              <w:t>.201</w:t>
            </w: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577078" w:rsidRPr="00220AE4" w:rsidTr="002D5D79">
        <w:trPr>
          <w:trHeight w:val="197"/>
        </w:trPr>
        <w:tc>
          <w:tcPr>
            <w:tcW w:w="2235" w:type="dxa"/>
            <w:vMerge/>
          </w:tcPr>
          <w:p w:rsidR="00577078" w:rsidRDefault="00577078" w:rsidP="002D5D79">
            <w:pPr>
              <w:pStyle w:val="22"/>
              <w:shd w:val="clear" w:color="auto" w:fill="auto"/>
              <w:spacing w:after="139" w:line="300" w:lineRule="exact"/>
            </w:pPr>
          </w:p>
        </w:tc>
        <w:tc>
          <w:tcPr>
            <w:tcW w:w="4819" w:type="dxa"/>
            <w:vMerge/>
          </w:tcPr>
          <w:p w:rsidR="00577078" w:rsidRDefault="00577078" w:rsidP="002D5D79">
            <w:pPr>
              <w:pStyle w:val="22"/>
              <w:shd w:val="clear" w:color="auto" w:fill="auto"/>
              <w:spacing w:after="139" w:line="300" w:lineRule="exact"/>
            </w:pPr>
          </w:p>
        </w:tc>
        <w:tc>
          <w:tcPr>
            <w:tcW w:w="2532" w:type="dxa"/>
            <w:gridSpan w:val="2"/>
          </w:tcPr>
          <w:p w:rsidR="00577078" w:rsidRPr="00220AE4" w:rsidRDefault="002F05C3" w:rsidP="002D5D79">
            <w:pPr>
              <w:pStyle w:val="22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Страница 5 </w:t>
            </w:r>
            <w:r w:rsidR="00577078">
              <w:rPr>
                <w:b w:val="0"/>
                <w:sz w:val="24"/>
                <w:szCs w:val="24"/>
              </w:rPr>
              <w:t xml:space="preserve">из </w:t>
            </w:r>
            <w:r>
              <w:rPr>
                <w:b w:val="0"/>
                <w:sz w:val="24"/>
                <w:szCs w:val="24"/>
              </w:rPr>
              <w:t>7</w:t>
            </w:r>
          </w:p>
        </w:tc>
      </w:tr>
    </w:tbl>
    <w:p w:rsidR="002F05C3" w:rsidRDefault="002F05C3" w:rsidP="00083598">
      <w:pPr>
        <w:spacing w:after="0"/>
        <w:rPr>
          <w:rFonts w:ascii="Times New Roman" w:hAnsi="Times New Roman"/>
          <w:sz w:val="28"/>
          <w:szCs w:val="28"/>
        </w:rPr>
      </w:pPr>
    </w:p>
    <w:p w:rsidR="007852B8" w:rsidRDefault="00577078" w:rsidP="00333D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="007852B8" w:rsidRPr="007852B8">
        <w:rPr>
          <w:rFonts w:ascii="Times New Roman" w:hAnsi="Times New Roman"/>
          <w:sz w:val="28"/>
          <w:szCs w:val="28"/>
        </w:rPr>
        <w:t xml:space="preserve">  получение стипендий, материальной помощи и других денежных выплат, предусмотренных законодательством об образовании;</w:t>
      </w:r>
    </w:p>
    <w:p w:rsidR="00C52FEE" w:rsidRPr="007852B8" w:rsidRDefault="00C52FEE" w:rsidP="00333D5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4.5. </w:t>
      </w:r>
      <w:r w:rsidRPr="007852B8">
        <w:rPr>
          <w:rFonts w:ascii="Times New Roman" w:hAnsi="Times New Roman"/>
          <w:sz w:val="28"/>
          <w:szCs w:val="28"/>
        </w:rPr>
        <w:t xml:space="preserve">иные меры социальной поддержки, предусмотренные нормативными правовыми актами Российской Федерации и нормативными правовыми актами </w:t>
      </w:r>
      <w:r w:rsidR="00BB44C7">
        <w:rPr>
          <w:rFonts w:ascii="Times New Roman" w:hAnsi="Times New Roman"/>
          <w:sz w:val="28"/>
          <w:szCs w:val="28"/>
        </w:rPr>
        <w:t>Алтайского края</w:t>
      </w:r>
      <w:r w:rsidRPr="007852B8">
        <w:rPr>
          <w:rFonts w:ascii="Times New Roman" w:hAnsi="Times New Roman"/>
          <w:sz w:val="28"/>
          <w:szCs w:val="28"/>
        </w:rPr>
        <w:t>, правовыми актами органов местного самоуправления, локальными нормативными актами.</w:t>
      </w:r>
      <w:proofErr w:type="gramEnd"/>
    </w:p>
    <w:p w:rsidR="00FE24CF" w:rsidRDefault="00BB44C7" w:rsidP="00333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577078">
        <w:rPr>
          <w:rFonts w:ascii="Times New Roman" w:hAnsi="Times New Roman"/>
          <w:sz w:val="28"/>
          <w:szCs w:val="28"/>
        </w:rPr>
        <w:t xml:space="preserve">. </w:t>
      </w:r>
      <w:r w:rsidR="00FE24CF">
        <w:rPr>
          <w:rFonts w:ascii="Times New Roman" w:hAnsi="Times New Roman" w:cs="Times New Roman"/>
          <w:sz w:val="28"/>
          <w:szCs w:val="28"/>
        </w:rPr>
        <w:t>на посещение по своему выбору мероприят</w:t>
      </w:r>
      <w:r w:rsidR="00333D56">
        <w:rPr>
          <w:rFonts w:ascii="Times New Roman" w:hAnsi="Times New Roman" w:cs="Times New Roman"/>
          <w:sz w:val="28"/>
          <w:szCs w:val="28"/>
        </w:rPr>
        <w:t>ий, которые проводятся в лицее</w:t>
      </w:r>
      <w:r w:rsidR="00FE24CF">
        <w:rPr>
          <w:rFonts w:ascii="Times New Roman" w:hAnsi="Times New Roman" w:cs="Times New Roman"/>
          <w:sz w:val="28"/>
          <w:szCs w:val="28"/>
        </w:rPr>
        <w:t xml:space="preserve"> и не предусмотренные учебным планом,</w:t>
      </w:r>
      <w:r w:rsidR="00FE24CF" w:rsidRPr="00AF534B">
        <w:rPr>
          <w:rFonts w:ascii="Times New Roman" w:hAnsi="Times New Roman" w:cs="Times New Roman"/>
          <w:sz w:val="28"/>
          <w:szCs w:val="28"/>
        </w:rPr>
        <w:t xml:space="preserve"> </w:t>
      </w:r>
      <w:r w:rsidR="00FE24CF">
        <w:rPr>
          <w:rFonts w:ascii="Times New Roman" w:hAnsi="Times New Roman" w:cs="Times New Roman"/>
          <w:sz w:val="28"/>
          <w:szCs w:val="28"/>
        </w:rPr>
        <w:t>на участие во внеучебное время в деятельности спортивных, творческих клубов, профессиональных и иных общественных организаций, цели и деятельность которых не противоречат Конституции и Законам РФ;</w:t>
      </w:r>
    </w:p>
    <w:p w:rsidR="00083598" w:rsidRDefault="00BB44C7" w:rsidP="00333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0835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359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083598">
        <w:rPr>
          <w:rFonts w:ascii="Times New Roman" w:hAnsi="Times New Roman" w:cs="Times New Roman"/>
          <w:sz w:val="28"/>
          <w:szCs w:val="28"/>
        </w:rPr>
        <w:t xml:space="preserve"> имеют право на участие в общественных объединениях, а также на создание общественных объединений обучающихся в установленном федеральным законом порядке;</w:t>
      </w:r>
    </w:p>
    <w:p w:rsidR="00083598" w:rsidRDefault="00BB44C7" w:rsidP="00333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083598">
        <w:rPr>
          <w:rFonts w:ascii="Times New Roman" w:hAnsi="Times New Roman" w:cs="Times New Roman"/>
          <w:sz w:val="28"/>
          <w:szCs w:val="28"/>
        </w:rPr>
        <w:t xml:space="preserve">. привлечение обучающихся без их согласия и </w:t>
      </w:r>
      <w:proofErr w:type="gramStart"/>
      <w:r w:rsidR="00083598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End"/>
      <w:r w:rsidR="00083598">
        <w:rPr>
          <w:rFonts w:ascii="Times New Roman" w:hAnsi="Times New Roman" w:cs="Times New Roman"/>
          <w:sz w:val="28"/>
          <w:szCs w:val="28"/>
        </w:rPr>
        <w:t xml:space="preserve"> обучающихся без согласия их родителей (законных представителей) к труду, не</w:t>
      </w:r>
      <w:r w:rsidR="00333D56">
        <w:rPr>
          <w:rFonts w:ascii="Times New Roman" w:hAnsi="Times New Roman" w:cs="Times New Roman"/>
          <w:sz w:val="28"/>
          <w:szCs w:val="28"/>
        </w:rPr>
        <w:t xml:space="preserve"> предусмотренному лицеем</w:t>
      </w:r>
      <w:r w:rsidR="00083598">
        <w:rPr>
          <w:rFonts w:ascii="Times New Roman" w:hAnsi="Times New Roman" w:cs="Times New Roman"/>
          <w:sz w:val="28"/>
          <w:szCs w:val="28"/>
        </w:rPr>
        <w:t>, запрещается;</w:t>
      </w:r>
    </w:p>
    <w:p w:rsidR="00083598" w:rsidRDefault="00BB44C7" w:rsidP="00333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083598">
        <w:rPr>
          <w:rFonts w:ascii="Times New Roman" w:hAnsi="Times New Roman" w:cs="Times New Roman"/>
          <w:sz w:val="28"/>
          <w:szCs w:val="28"/>
        </w:rPr>
        <w:t xml:space="preserve">. </w:t>
      </w:r>
      <w:r w:rsidR="00C52FEE">
        <w:rPr>
          <w:rFonts w:ascii="Times New Roman" w:hAnsi="Times New Roman" w:cs="Times New Roman"/>
          <w:sz w:val="28"/>
          <w:szCs w:val="28"/>
        </w:rPr>
        <w:t>принуждение обучающихся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допускается;</w:t>
      </w:r>
    </w:p>
    <w:p w:rsidR="00C52FEE" w:rsidRDefault="00BB44C7" w:rsidP="00333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C52FEE">
        <w:rPr>
          <w:rFonts w:ascii="Times New Roman" w:hAnsi="Times New Roman" w:cs="Times New Roman"/>
          <w:sz w:val="28"/>
          <w:szCs w:val="28"/>
        </w:rPr>
        <w:t>. обучающиеся имеют право создавать студенческие отряды, предоставляющие собой общественные объединения обучающихся, целью деятельности которых является организация временной занятости  обучающихся, изъявивших  желание в свободное от учёбы время работать в различных отраслях экономики;</w:t>
      </w:r>
    </w:p>
    <w:p w:rsidR="00C52FEE" w:rsidRDefault="00BB44C7" w:rsidP="00333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C52F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52FEE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333D56">
        <w:rPr>
          <w:rFonts w:ascii="Times New Roman" w:hAnsi="Times New Roman" w:cs="Times New Roman"/>
          <w:sz w:val="28"/>
          <w:szCs w:val="28"/>
        </w:rPr>
        <w:t>прекращения деятельности лицея</w:t>
      </w:r>
      <w:r w:rsidR="00C52FEE">
        <w:rPr>
          <w:rFonts w:ascii="Times New Roman" w:hAnsi="Times New Roman" w:cs="Times New Roman"/>
          <w:sz w:val="28"/>
          <w:szCs w:val="28"/>
        </w:rPr>
        <w:t xml:space="preserve"> учредитель и (или) уполномоченный им орган управления обеспечивают перевод совершеннолетних обучающихся с их согласия и </w:t>
      </w:r>
      <w:proofErr w:type="gramStart"/>
      <w:r w:rsidR="00C52FEE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End"/>
      <w:r w:rsidR="00C52FEE">
        <w:rPr>
          <w:rFonts w:ascii="Times New Roman" w:hAnsi="Times New Roman" w:cs="Times New Roman"/>
          <w:sz w:val="28"/>
          <w:szCs w:val="28"/>
        </w:rPr>
        <w:t xml:space="preserve">  обучающихся с согласия их родителей (законных представителей) в другие  организации, осуществляющие образовательную деятельность по образовательным программам соответствующих уровня и направленности. </w:t>
      </w:r>
    </w:p>
    <w:p w:rsidR="00C52FEE" w:rsidRDefault="00C52FEE" w:rsidP="00333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52B8" w:rsidRPr="007852B8" w:rsidRDefault="007852B8" w:rsidP="00083598">
      <w:pPr>
        <w:spacing w:after="0"/>
        <w:rPr>
          <w:rFonts w:ascii="Times New Roman" w:hAnsi="Times New Roman"/>
          <w:sz w:val="28"/>
          <w:szCs w:val="28"/>
        </w:rPr>
      </w:pPr>
    </w:p>
    <w:p w:rsidR="000242D9" w:rsidRDefault="000242D9" w:rsidP="000242D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234"/>
        <w:gridCol w:w="4807"/>
        <w:gridCol w:w="1276"/>
        <w:gridCol w:w="1254"/>
      </w:tblGrid>
      <w:tr w:rsidR="00E10F93" w:rsidRPr="00220AE4" w:rsidTr="00FE24CF">
        <w:trPr>
          <w:trHeight w:val="1124"/>
        </w:trPr>
        <w:tc>
          <w:tcPr>
            <w:tcW w:w="2234" w:type="dxa"/>
            <w:vMerge w:val="restart"/>
          </w:tcPr>
          <w:p w:rsidR="00E10F93" w:rsidRPr="00220AE4" w:rsidRDefault="00C3785D" w:rsidP="00EE4802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КГБ ПОУ  «Благовещенский профессиональный лицей» («БПЛ»)</w:t>
            </w:r>
          </w:p>
        </w:tc>
        <w:tc>
          <w:tcPr>
            <w:tcW w:w="4807" w:type="dxa"/>
            <w:vMerge w:val="restart"/>
          </w:tcPr>
          <w:p w:rsidR="00E10F93" w:rsidRDefault="00E10F93" w:rsidP="00EE4802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E10F93" w:rsidRDefault="00E10F93" w:rsidP="00EE4802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E10F93" w:rsidRPr="00220AE4" w:rsidRDefault="002F05C3" w:rsidP="008E0733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Положение об академических правах и мерах социальной поддержки обучающихся</w:t>
            </w:r>
            <w:r w:rsidRPr="002F05C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10F93" w:rsidRDefault="00E10F93" w:rsidP="00EE4802">
            <w:pPr>
              <w:pStyle w:val="22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</w:p>
          <w:p w:rsidR="00B755DA" w:rsidRPr="00220AE4" w:rsidRDefault="00B755DA" w:rsidP="00EE4802">
            <w:pPr>
              <w:pStyle w:val="22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05-01/25</w:t>
            </w:r>
          </w:p>
        </w:tc>
        <w:tc>
          <w:tcPr>
            <w:tcW w:w="1254" w:type="dxa"/>
          </w:tcPr>
          <w:p w:rsidR="00E10F93" w:rsidRDefault="00E10F93" w:rsidP="00EE4802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E10F93" w:rsidRDefault="00E10F93" w:rsidP="00EE4802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E10F93" w:rsidRPr="00220AE4" w:rsidRDefault="00C3785D" w:rsidP="00B755DA">
            <w:pPr>
              <w:pStyle w:val="22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24.08</w:t>
            </w:r>
            <w:r w:rsidR="00B755DA">
              <w:rPr>
                <w:b w:val="0"/>
                <w:sz w:val="24"/>
                <w:szCs w:val="24"/>
              </w:rPr>
              <w:t>.201</w:t>
            </w: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E10F93" w:rsidRPr="00220AE4" w:rsidTr="00FE24CF">
        <w:trPr>
          <w:trHeight w:val="197"/>
        </w:trPr>
        <w:tc>
          <w:tcPr>
            <w:tcW w:w="2234" w:type="dxa"/>
            <w:vMerge/>
          </w:tcPr>
          <w:p w:rsidR="00E10F93" w:rsidRDefault="00E10F93" w:rsidP="00EE4802">
            <w:pPr>
              <w:pStyle w:val="22"/>
              <w:shd w:val="clear" w:color="auto" w:fill="auto"/>
              <w:spacing w:after="139" w:line="300" w:lineRule="exact"/>
            </w:pPr>
          </w:p>
        </w:tc>
        <w:tc>
          <w:tcPr>
            <w:tcW w:w="4807" w:type="dxa"/>
            <w:vMerge/>
          </w:tcPr>
          <w:p w:rsidR="00E10F93" w:rsidRDefault="00E10F93" w:rsidP="00EE4802">
            <w:pPr>
              <w:pStyle w:val="22"/>
              <w:shd w:val="clear" w:color="auto" w:fill="auto"/>
              <w:spacing w:after="139" w:line="300" w:lineRule="exact"/>
            </w:pPr>
          </w:p>
        </w:tc>
        <w:tc>
          <w:tcPr>
            <w:tcW w:w="2530" w:type="dxa"/>
            <w:gridSpan w:val="2"/>
          </w:tcPr>
          <w:p w:rsidR="00E10F93" w:rsidRPr="00220AE4" w:rsidRDefault="002F05C3" w:rsidP="00EE4802">
            <w:pPr>
              <w:pStyle w:val="22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6</w:t>
            </w:r>
            <w:r w:rsidR="00BA370A">
              <w:rPr>
                <w:b w:val="0"/>
                <w:sz w:val="24"/>
                <w:szCs w:val="24"/>
              </w:rPr>
              <w:t xml:space="preserve"> </w:t>
            </w:r>
            <w:r w:rsidR="00E10F93">
              <w:rPr>
                <w:b w:val="0"/>
                <w:sz w:val="24"/>
                <w:szCs w:val="24"/>
              </w:rPr>
              <w:t xml:space="preserve">из </w:t>
            </w:r>
            <w:r w:rsidR="002B07C5">
              <w:rPr>
                <w:b w:val="0"/>
                <w:sz w:val="24"/>
                <w:szCs w:val="24"/>
              </w:rPr>
              <w:t>7</w:t>
            </w:r>
          </w:p>
        </w:tc>
      </w:tr>
    </w:tbl>
    <w:p w:rsidR="00E10F93" w:rsidRDefault="00E10F93" w:rsidP="00024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05B2" w:rsidRDefault="000242D9" w:rsidP="002F0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2D9" w:rsidRDefault="000242D9" w:rsidP="000242D9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ЛИСТ СОГЛАСОВАНИЙ</w:t>
      </w:r>
    </w:p>
    <w:p w:rsidR="000242D9" w:rsidRDefault="000242D9" w:rsidP="00024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E53" w:rsidRDefault="00551E53" w:rsidP="0055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УПР                      ________________ Р.И.Бобченко</w:t>
      </w:r>
    </w:p>
    <w:p w:rsidR="00551E53" w:rsidRDefault="00551E53" w:rsidP="0055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«__»________ 201</w:t>
      </w:r>
      <w:r w:rsidR="0022637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226379">
        <w:rPr>
          <w:rFonts w:ascii="Times New Roman" w:hAnsi="Times New Roman" w:cs="Times New Roman"/>
          <w:sz w:val="28"/>
          <w:szCs w:val="28"/>
        </w:rPr>
        <w:t>.</w:t>
      </w:r>
    </w:p>
    <w:p w:rsidR="00551E53" w:rsidRDefault="00551E53" w:rsidP="0055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по УВР                   </w:t>
      </w:r>
      <w:r w:rsidR="002D5D79">
        <w:rPr>
          <w:rFonts w:ascii="Times New Roman" w:hAnsi="Times New Roman" w:cs="Times New Roman"/>
          <w:sz w:val="28"/>
          <w:szCs w:val="28"/>
        </w:rPr>
        <w:t xml:space="preserve">  _________________  Л.В. Петренко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E53" w:rsidRDefault="00551E53" w:rsidP="0055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«__»________ 201</w:t>
      </w:r>
      <w:r w:rsidR="0022637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226379">
        <w:rPr>
          <w:rFonts w:ascii="Times New Roman" w:hAnsi="Times New Roman" w:cs="Times New Roman"/>
          <w:sz w:val="28"/>
          <w:szCs w:val="28"/>
        </w:rPr>
        <w:t>.</w:t>
      </w:r>
    </w:p>
    <w:p w:rsidR="00551E53" w:rsidRDefault="00551E53" w:rsidP="0055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ООД                     _________________ Т.В. Никулина</w:t>
      </w:r>
    </w:p>
    <w:p w:rsidR="00551E53" w:rsidRDefault="00551E53" w:rsidP="0055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«__»________ 201</w:t>
      </w:r>
      <w:r w:rsidR="0022637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226379">
        <w:rPr>
          <w:rFonts w:ascii="Times New Roman" w:hAnsi="Times New Roman" w:cs="Times New Roman"/>
          <w:sz w:val="28"/>
          <w:szCs w:val="28"/>
        </w:rPr>
        <w:t>.</w:t>
      </w:r>
    </w:p>
    <w:p w:rsidR="00551E53" w:rsidRPr="000046A0" w:rsidRDefault="00551E53" w:rsidP="0055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E53" w:rsidRPr="000046A0" w:rsidRDefault="00551E53" w:rsidP="0055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E53" w:rsidRPr="000046A0" w:rsidRDefault="00551E53" w:rsidP="0055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6A0">
        <w:rPr>
          <w:rFonts w:ascii="Times New Roman" w:hAnsi="Times New Roman" w:cs="Times New Roman"/>
          <w:sz w:val="28"/>
          <w:szCs w:val="28"/>
        </w:rPr>
        <w:t>Юрист</w:t>
      </w:r>
    </w:p>
    <w:p w:rsidR="00551E53" w:rsidRPr="000046A0" w:rsidRDefault="00551E53" w:rsidP="0055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6A0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551E53" w:rsidRPr="000046A0" w:rsidRDefault="00226379" w:rsidP="0055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 » _________ 201_</w:t>
      </w:r>
      <w:r w:rsidR="00551E53" w:rsidRPr="000046A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51E53" w:rsidRPr="000046A0" w:rsidRDefault="00551E53" w:rsidP="0055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E53" w:rsidRPr="000046A0" w:rsidRDefault="00551E53" w:rsidP="0055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233"/>
        <w:gridCol w:w="4806"/>
        <w:gridCol w:w="1276"/>
        <w:gridCol w:w="1256"/>
      </w:tblGrid>
      <w:tr w:rsidR="00E305B2" w:rsidRPr="00220AE4" w:rsidTr="00EE4802">
        <w:trPr>
          <w:trHeight w:val="1124"/>
        </w:trPr>
        <w:tc>
          <w:tcPr>
            <w:tcW w:w="2235" w:type="dxa"/>
            <w:vMerge w:val="restart"/>
          </w:tcPr>
          <w:p w:rsidR="00E305B2" w:rsidRPr="00220AE4" w:rsidRDefault="00C3785D" w:rsidP="00EE4802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КГБ ПОУ  «Благовещенский профессиональный лицей» («БПЛ»)</w:t>
            </w:r>
          </w:p>
        </w:tc>
        <w:tc>
          <w:tcPr>
            <w:tcW w:w="4819" w:type="dxa"/>
            <w:vMerge w:val="restart"/>
          </w:tcPr>
          <w:p w:rsidR="00E305B2" w:rsidRDefault="00E305B2" w:rsidP="00EE4802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E305B2" w:rsidRDefault="00E305B2" w:rsidP="00EE4802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E305B2" w:rsidRPr="00220AE4" w:rsidRDefault="002F05C3" w:rsidP="008E0733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Положение об академических правах и мерах социальной поддержки обучающихся</w:t>
            </w:r>
            <w:r w:rsidRPr="002F05C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305B2" w:rsidRDefault="00E305B2" w:rsidP="00EE4802">
            <w:pPr>
              <w:pStyle w:val="22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</w:p>
          <w:p w:rsidR="00B755DA" w:rsidRPr="00220AE4" w:rsidRDefault="00B755DA" w:rsidP="00EE4802">
            <w:pPr>
              <w:pStyle w:val="22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05-01/25</w:t>
            </w:r>
          </w:p>
        </w:tc>
        <w:tc>
          <w:tcPr>
            <w:tcW w:w="1256" w:type="dxa"/>
          </w:tcPr>
          <w:p w:rsidR="00E305B2" w:rsidRDefault="00E305B2" w:rsidP="00EE4802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E305B2" w:rsidRDefault="00E305B2" w:rsidP="00EE4802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E305B2" w:rsidRPr="00220AE4" w:rsidRDefault="00C3785D" w:rsidP="00B755DA">
            <w:pPr>
              <w:pStyle w:val="22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24.08</w:t>
            </w:r>
            <w:r w:rsidR="00B755DA">
              <w:rPr>
                <w:b w:val="0"/>
                <w:sz w:val="24"/>
                <w:szCs w:val="24"/>
              </w:rPr>
              <w:t>.201</w:t>
            </w: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E305B2" w:rsidRPr="00220AE4" w:rsidTr="00EE4802">
        <w:trPr>
          <w:trHeight w:val="197"/>
        </w:trPr>
        <w:tc>
          <w:tcPr>
            <w:tcW w:w="2235" w:type="dxa"/>
            <w:vMerge/>
          </w:tcPr>
          <w:p w:rsidR="00E305B2" w:rsidRDefault="00E305B2" w:rsidP="00EE4802">
            <w:pPr>
              <w:pStyle w:val="22"/>
              <w:shd w:val="clear" w:color="auto" w:fill="auto"/>
              <w:spacing w:after="139" w:line="300" w:lineRule="exact"/>
            </w:pPr>
          </w:p>
        </w:tc>
        <w:tc>
          <w:tcPr>
            <w:tcW w:w="4819" w:type="dxa"/>
            <w:vMerge/>
          </w:tcPr>
          <w:p w:rsidR="00E305B2" w:rsidRDefault="00E305B2" w:rsidP="00EE4802">
            <w:pPr>
              <w:pStyle w:val="22"/>
              <w:shd w:val="clear" w:color="auto" w:fill="auto"/>
              <w:spacing w:after="139" w:line="300" w:lineRule="exact"/>
            </w:pPr>
          </w:p>
        </w:tc>
        <w:tc>
          <w:tcPr>
            <w:tcW w:w="2532" w:type="dxa"/>
            <w:gridSpan w:val="2"/>
          </w:tcPr>
          <w:p w:rsidR="00E305B2" w:rsidRPr="00220AE4" w:rsidRDefault="002F05C3" w:rsidP="002F05C3">
            <w:pPr>
              <w:pStyle w:val="22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7</w:t>
            </w:r>
            <w:r w:rsidR="00226379">
              <w:rPr>
                <w:b w:val="0"/>
                <w:sz w:val="24"/>
                <w:szCs w:val="24"/>
              </w:rPr>
              <w:t xml:space="preserve"> </w:t>
            </w:r>
            <w:r w:rsidR="00E305B2">
              <w:rPr>
                <w:b w:val="0"/>
                <w:sz w:val="24"/>
                <w:szCs w:val="24"/>
              </w:rPr>
              <w:t xml:space="preserve">из </w:t>
            </w:r>
            <w:r>
              <w:rPr>
                <w:b w:val="0"/>
                <w:sz w:val="24"/>
                <w:szCs w:val="24"/>
              </w:rPr>
              <w:t>7</w:t>
            </w:r>
          </w:p>
        </w:tc>
      </w:tr>
    </w:tbl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2D9" w:rsidRDefault="000242D9" w:rsidP="00024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ВНЕСЕНИЯ ИЗМЕНЕНИЙ</w:t>
      </w:r>
    </w:p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2387"/>
        <w:gridCol w:w="2395"/>
        <w:gridCol w:w="2402"/>
      </w:tblGrid>
      <w:tr w:rsidR="000242D9" w:rsidTr="000242D9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Номер </w:t>
            </w:r>
          </w:p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изменения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 внесения</w:t>
            </w:r>
          </w:p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изменения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Кем утверждено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Примечание</w:t>
            </w:r>
          </w:p>
        </w:tc>
      </w:tr>
      <w:tr w:rsidR="000242D9" w:rsidTr="000242D9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42D9" w:rsidTr="000242D9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42D9" w:rsidTr="000242D9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42D9" w:rsidTr="000242D9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42D9" w:rsidTr="000242D9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42D9" w:rsidTr="000242D9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42D9" w:rsidTr="000242D9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42D9" w:rsidTr="000242D9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42D9" w:rsidTr="000242D9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42D9" w:rsidTr="000242D9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42D9" w:rsidTr="000242D9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42D9" w:rsidTr="000242D9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42D9" w:rsidTr="000242D9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2D9" w:rsidRDefault="000242D9" w:rsidP="00024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2D9" w:rsidRDefault="000242D9" w:rsidP="000242D9">
      <w:bookmarkStart w:id="0" w:name="_GoBack"/>
      <w:bookmarkEnd w:id="0"/>
    </w:p>
    <w:p w:rsidR="00F82BA7" w:rsidRDefault="00F82BA7"/>
    <w:sectPr w:rsidR="00F82BA7" w:rsidSect="00F8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B34A5"/>
    <w:multiLevelType w:val="hybridMultilevel"/>
    <w:tmpl w:val="B9A80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322943"/>
    <w:multiLevelType w:val="hybridMultilevel"/>
    <w:tmpl w:val="6A48C69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2D9"/>
    <w:rsid w:val="00003A70"/>
    <w:rsid w:val="000242D9"/>
    <w:rsid w:val="00034B60"/>
    <w:rsid w:val="00053316"/>
    <w:rsid w:val="000539B8"/>
    <w:rsid w:val="00073316"/>
    <w:rsid w:val="000748EA"/>
    <w:rsid w:val="00083598"/>
    <w:rsid w:val="0018109A"/>
    <w:rsid w:val="001920E4"/>
    <w:rsid w:val="001B1BFC"/>
    <w:rsid w:val="00224611"/>
    <w:rsid w:val="00226379"/>
    <w:rsid w:val="00267460"/>
    <w:rsid w:val="0028187C"/>
    <w:rsid w:val="002B07C5"/>
    <w:rsid w:val="002B7EA7"/>
    <w:rsid w:val="002C2495"/>
    <w:rsid w:val="002D5D79"/>
    <w:rsid w:val="002F05C3"/>
    <w:rsid w:val="00333D56"/>
    <w:rsid w:val="003D0425"/>
    <w:rsid w:val="003F284D"/>
    <w:rsid w:val="00412B6E"/>
    <w:rsid w:val="00432A7C"/>
    <w:rsid w:val="00446288"/>
    <w:rsid w:val="004A0C0A"/>
    <w:rsid w:val="004E29DB"/>
    <w:rsid w:val="00551E53"/>
    <w:rsid w:val="00577078"/>
    <w:rsid w:val="005F0C2C"/>
    <w:rsid w:val="006305AC"/>
    <w:rsid w:val="006622C3"/>
    <w:rsid w:val="006A53D1"/>
    <w:rsid w:val="00700F5F"/>
    <w:rsid w:val="00703ACF"/>
    <w:rsid w:val="007511CA"/>
    <w:rsid w:val="0076276D"/>
    <w:rsid w:val="00766E26"/>
    <w:rsid w:val="007852B8"/>
    <w:rsid w:val="00844B1F"/>
    <w:rsid w:val="008537DC"/>
    <w:rsid w:val="00874DCE"/>
    <w:rsid w:val="00893865"/>
    <w:rsid w:val="008E0733"/>
    <w:rsid w:val="00966640"/>
    <w:rsid w:val="0099509E"/>
    <w:rsid w:val="009A12B9"/>
    <w:rsid w:val="009A63D0"/>
    <w:rsid w:val="009E1D17"/>
    <w:rsid w:val="009F09EA"/>
    <w:rsid w:val="00A06407"/>
    <w:rsid w:val="00A1043E"/>
    <w:rsid w:val="00A74E0C"/>
    <w:rsid w:val="00AB2314"/>
    <w:rsid w:val="00AF534B"/>
    <w:rsid w:val="00B015C4"/>
    <w:rsid w:val="00B274AD"/>
    <w:rsid w:val="00B50C04"/>
    <w:rsid w:val="00B755DA"/>
    <w:rsid w:val="00BA370A"/>
    <w:rsid w:val="00BB44C7"/>
    <w:rsid w:val="00BB6895"/>
    <w:rsid w:val="00BC7618"/>
    <w:rsid w:val="00BC77FA"/>
    <w:rsid w:val="00BD3B47"/>
    <w:rsid w:val="00C07531"/>
    <w:rsid w:val="00C07D48"/>
    <w:rsid w:val="00C27644"/>
    <w:rsid w:val="00C36582"/>
    <w:rsid w:val="00C3785D"/>
    <w:rsid w:val="00C4693E"/>
    <w:rsid w:val="00C52FEE"/>
    <w:rsid w:val="00CD0F86"/>
    <w:rsid w:val="00CD5D75"/>
    <w:rsid w:val="00CE6E11"/>
    <w:rsid w:val="00CF516C"/>
    <w:rsid w:val="00DF570F"/>
    <w:rsid w:val="00E10F93"/>
    <w:rsid w:val="00E305B2"/>
    <w:rsid w:val="00E74098"/>
    <w:rsid w:val="00E81288"/>
    <w:rsid w:val="00EE4802"/>
    <w:rsid w:val="00EF552F"/>
    <w:rsid w:val="00F82BA7"/>
    <w:rsid w:val="00FE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242D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242D9"/>
    <w:rPr>
      <w:rFonts w:ascii="Calibri" w:eastAsia="Times New Roman" w:hAnsi="Calibri" w:cs="Calibri"/>
      <w:lang w:eastAsia="ru-RU"/>
    </w:rPr>
  </w:style>
  <w:style w:type="paragraph" w:styleId="2">
    <w:name w:val="Body Text 2"/>
    <w:basedOn w:val="a"/>
    <w:link w:val="20"/>
    <w:uiPriority w:val="99"/>
    <w:unhideWhenUsed/>
    <w:rsid w:val="000242D9"/>
    <w:pPr>
      <w:spacing w:after="0" w:line="240" w:lineRule="auto"/>
      <w:jc w:val="both"/>
    </w:pPr>
    <w:rPr>
      <w:rFonts w:ascii="Times New Roman" w:hAnsi="Times New Roman" w:cs="Times New Roman"/>
      <w:noProof/>
    </w:rPr>
  </w:style>
  <w:style w:type="character" w:customStyle="1" w:styleId="20">
    <w:name w:val="Основной текст 2 Знак"/>
    <w:basedOn w:val="a0"/>
    <w:link w:val="2"/>
    <w:uiPriority w:val="99"/>
    <w:rsid w:val="000242D9"/>
    <w:rPr>
      <w:rFonts w:ascii="Times New Roman" w:eastAsia="Times New Roman" w:hAnsi="Times New Roman" w:cs="Times New Roman"/>
      <w:noProof/>
      <w:lang w:eastAsia="ru-RU"/>
    </w:rPr>
  </w:style>
  <w:style w:type="paragraph" w:styleId="a5">
    <w:name w:val="No Spacing"/>
    <w:uiPriority w:val="99"/>
    <w:qFormat/>
    <w:rsid w:val="000242D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99"/>
    <w:qFormat/>
    <w:rsid w:val="000242D9"/>
    <w:pPr>
      <w:ind w:left="720"/>
    </w:pPr>
  </w:style>
  <w:style w:type="character" w:customStyle="1" w:styleId="FontStyle12">
    <w:name w:val="Font Style12"/>
    <w:basedOn w:val="a0"/>
    <w:uiPriority w:val="99"/>
    <w:rsid w:val="000242D9"/>
    <w:rPr>
      <w:rFonts w:ascii="Arial" w:hAnsi="Arial" w:cs="Arial" w:hint="default"/>
      <w:sz w:val="16"/>
      <w:szCs w:val="16"/>
    </w:rPr>
  </w:style>
  <w:style w:type="character" w:customStyle="1" w:styleId="apple-converted-space">
    <w:name w:val="apple-converted-space"/>
    <w:basedOn w:val="a0"/>
    <w:rsid w:val="003F284D"/>
  </w:style>
  <w:style w:type="character" w:customStyle="1" w:styleId="21">
    <w:name w:val="Основной текст (2)_"/>
    <w:basedOn w:val="a0"/>
    <w:link w:val="22"/>
    <w:rsid w:val="00E10F93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0F93"/>
    <w:pPr>
      <w:widowControl w:val="0"/>
      <w:shd w:val="clear" w:color="auto" w:fill="FFFFFF"/>
      <w:spacing w:after="240" w:line="0" w:lineRule="atLeast"/>
      <w:jc w:val="center"/>
    </w:pPr>
    <w:rPr>
      <w:rFonts w:ascii="Times New Roman" w:hAnsi="Times New Roman" w:cs="Times New Roman"/>
      <w:b/>
      <w:bCs/>
      <w:spacing w:val="-10"/>
      <w:sz w:val="30"/>
      <w:szCs w:val="30"/>
      <w:lang w:eastAsia="en-US"/>
    </w:rPr>
  </w:style>
  <w:style w:type="table" w:styleId="a7">
    <w:name w:val="Table Grid"/>
    <w:basedOn w:val="a1"/>
    <w:uiPriority w:val="59"/>
    <w:rsid w:val="00E10F9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2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6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5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FEE84-B588-4AA3-8E44-1261044E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Приемная</cp:lastModifiedBy>
  <cp:revision>35</cp:revision>
  <cp:lastPrinted>2014-10-13T01:15:00Z</cp:lastPrinted>
  <dcterms:created xsi:type="dcterms:W3CDTF">2014-01-14T02:50:00Z</dcterms:created>
  <dcterms:modified xsi:type="dcterms:W3CDTF">2014-10-15T05:37:00Z</dcterms:modified>
</cp:coreProperties>
</file>